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3C4" w:rsidRDefault="003B0AAF" w:rsidP="001857B2">
      <w:pPr>
        <w:jc w:val="center"/>
        <w:rPr>
          <w:b/>
        </w:rPr>
      </w:pPr>
      <w:r w:rsidRPr="00501D52">
        <w:rPr>
          <w:b/>
        </w:rPr>
        <w:t xml:space="preserve">ДОГОВОР </w:t>
      </w:r>
      <w:r w:rsidR="008613C4">
        <w:rPr>
          <w:b/>
        </w:rPr>
        <w:t>ОКАЗАНИЯ УСЛУГ</w:t>
      </w:r>
    </w:p>
    <w:p w:rsidR="003B0AAF" w:rsidRPr="00501D52" w:rsidRDefault="003B0AAF" w:rsidP="001857B2">
      <w:pPr>
        <w:jc w:val="center"/>
        <w:rPr>
          <w:b/>
        </w:rPr>
      </w:pPr>
      <w:r w:rsidRPr="00501D52">
        <w:rPr>
          <w:b/>
        </w:rPr>
        <w:t>№</w:t>
      </w:r>
      <w:r>
        <w:rPr>
          <w:b/>
        </w:rPr>
        <w:t xml:space="preserve"> </w:t>
      </w:r>
    </w:p>
    <w:p w:rsidR="003B0AAF" w:rsidRDefault="003B0AAF" w:rsidP="001857B2">
      <w:pPr>
        <w:jc w:val="center"/>
        <w:rPr>
          <w:b/>
        </w:rPr>
      </w:pPr>
    </w:p>
    <w:tbl>
      <w:tblPr>
        <w:tblW w:w="0" w:type="auto"/>
        <w:tblInd w:w="108" w:type="dxa"/>
        <w:tblLayout w:type="fixed"/>
        <w:tblLook w:val="0000" w:firstRow="0" w:lastRow="0" w:firstColumn="0" w:lastColumn="0" w:noHBand="0" w:noVBand="0"/>
      </w:tblPr>
      <w:tblGrid>
        <w:gridCol w:w="4961"/>
        <w:gridCol w:w="4395"/>
      </w:tblGrid>
      <w:tr w:rsidR="003B0AAF" w:rsidRPr="00FB00F1" w:rsidTr="004F27EC">
        <w:tc>
          <w:tcPr>
            <w:tcW w:w="4961" w:type="dxa"/>
          </w:tcPr>
          <w:p w:rsidR="003B0AAF" w:rsidRPr="00FB00F1" w:rsidRDefault="003B0AAF" w:rsidP="0094186C">
            <w:pPr>
              <w:ind w:left="-108"/>
              <w:jc w:val="both"/>
              <w:rPr>
                <w:b/>
              </w:rPr>
            </w:pPr>
            <w:r>
              <w:rPr>
                <w:b/>
              </w:rPr>
              <w:t xml:space="preserve">г. </w:t>
            </w:r>
            <w:r w:rsidR="0094186C">
              <w:rPr>
                <w:b/>
              </w:rPr>
              <w:t>Москва</w:t>
            </w:r>
          </w:p>
        </w:tc>
        <w:tc>
          <w:tcPr>
            <w:tcW w:w="4395" w:type="dxa"/>
          </w:tcPr>
          <w:p w:rsidR="003B0AAF" w:rsidRPr="00FB00F1" w:rsidRDefault="003B0AAF" w:rsidP="00015BF0">
            <w:pPr>
              <w:jc w:val="right"/>
              <w:rPr>
                <w:b/>
              </w:rPr>
            </w:pPr>
            <w:r>
              <w:rPr>
                <w:b/>
              </w:rPr>
              <w:t>«____»_________202</w:t>
            </w:r>
            <w:r w:rsidR="00015BF0">
              <w:rPr>
                <w:b/>
              </w:rPr>
              <w:t>6</w:t>
            </w:r>
            <w:r w:rsidRPr="00FB00F1">
              <w:rPr>
                <w:b/>
              </w:rPr>
              <w:t xml:space="preserve"> г. </w:t>
            </w:r>
          </w:p>
        </w:tc>
      </w:tr>
    </w:tbl>
    <w:p w:rsidR="003B0AAF" w:rsidRPr="00B42998" w:rsidRDefault="003B0AAF" w:rsidP="006773BE">
      <w:pPr>
        <w:jc w:val="both"/>
        <w:rPr>
          <w:b/>
        </w:rPr>
      </w:pPr>
    </w:p>
    <w:p w:rsidR="00383043" w:rsidRDefault="00383043" w:rsidP="00383043">
      <w:pPr>
        <w:pStyle w:val="ae"/>
        <w:spacing w:line="264" w:lineRule="auto"/>
        <w:ind w:firstLine="708"/>
        <w:rPr>
          <w:rFonts w:ascii="Times New Roman" w:hAnsi="Times New Roman" w:cs="Times New Roman"/>
          <w:sz w:val="24"/>
        </w:rPr>
      </w:pPr>
      <w:r>
        <w:rPr>
          <w:rFonts w:ascii="Times New Roman" w:hAnsi="Times New Roman" w:cs="Times New Roman"/>
          <w:b/>
          <w:sz w:val="24"/>
        </w:rPr>
        <w:t>Публичное акционерное общество</w:t>
      </w:r>
      <w:r w:rsidRPr="0055617C">
        <w:rPr>
          <w:rFonts w:ascii="Times New Roman" w:hAnsi="Times New Roman" w:cs="Times New Roman"/>
          <w:b/>
          <w:sz w:val="24"/>
        </w:rPr>
        <w:t xml:space="preserve"> «</w:t>
      </w:r>
      <w:proofErr w:type="spellStart"/>
      <w:r>
        <w:rPr>
          <w:rFonts w:ascii="Times New Roman" w:hAnsi="Times New Roman" w:cs="Times New Roman"/>
          <w:b/>
          <w:sz w:val="24"/>
        </w:rPr>
        <w:t>Россети</w:t>
      </w:r>
      <w:proofErr w:type="spellEnd"/>
      <w:r w:rsidRPr="0055617C">
        <w:rPr>
          <w:rFonts w:ascii="Times New Roman" w:hAnsi="Times New Roman" w:cs="Times New Roman"/>
          <w:b/>
          <w:sz w:val="24"/>
        </w:rPr>
        <w:t xml:space="preserve"> Центр»</w:t>
      </w:r>
      <w:r>
        <w:rPr>
          <w:rFonts w:ascii="Times New Roman" w:hAnsi="Times New Roman" w:cs="Times New Roman"/>
          <w:b/>
          <w:bCs/>
          <w:sz w:val="24"/>
        </w:rPr>
        <w:t xml:space="preserve">, </w:t>
      </w:r>
      <w:r>
        <w:rPr>
          <w:rFonts w:ascii="Times New Roman" w:hAnsi="Times New Roman" w:cs="Times New Roman"/>
          <w:bCs/>
          <w:sz w:val="24"/>
        </w:rPr>
        <w:t xml:space="preserve">именуемое в </w:t>
      </w:r>
      <w:r w:rsidRPr="002C1211">
        <w:rPr>
          <w:rFonts w:ascii="Times New Roman" w:hAnsi="Times New Roman" w:cs="Times New Roman"/>
          <w:sz w:val="24"/>
        </w:rPr>
        <w:t>дальнейшем</w:t>
      </w:r>
      <w:r>
        <w:rPr>
          <w:rFonts w:ascii="Times New Roman" w:hAnsi="Times New Roman" w:cs="Times New Roman"/>
          <w:sz w:val="24"/>
        </w:rPr>
        <w:t xml:space="preserve"> </w:t>
      </w:r>
      <w:r w:rsidRPr="003A361D">
        <w:rPr>
          <w:rFonts w:ascii="Times New Roman" w:hAnsi="Times New Roman" w:cs="Times New Roman"/>
          <w:b/>
          <w:sz w:val="24"/>
        </w:rPr>
        <w:t>«Заказчик»</w:t>
      </w:r>
      <w:r w:rsidRPr="002C7171">
        <w:rPr>
          <w:rFonts w:ascii="Times New Roman" w:hAnsi="Times New Roman" w:cs="Times New Roman"/>
          <w:sz w:val="24"/>
        </w:rPr>
        <w:t>,</w:t>
      </w:r>
      <w:r>
        <w:rPr>
          <w:rFonts w:ascii="Times New Roman" w:hAnsi="Times New Roman" w:cs="Times New Roman"/>
          <w:sz w:val="24"/>
        </w:rPr>
        <w:t xml:space="preserve"> </w:t>
      </w:r>
      <w:r w:rsidR="002C1211" w:rsidRPr="002C1211">
        <w:rPr>
          <w:rFonts w:ascii="Times New Roman" w:hAnsi="Times New Roman" w:cs="Times New Roman"/>
          <w:sz w:val="24"/>
        </w:rPr>
        <w:t xml:space="preserve">в лице </w:t>
      </w:r>
      <w:r w:rsidR="00AB7DDC">
        <w:rPr>
          <w:rFonts w:ascii="Times New Roman" w:hAnsi="Times New Roman" w:cs="Times New Roman"/>
          <w:color w:val="000000"/>
          <w:sz w:val="24"/>
          <w:szCs w:val="24"/>
        </w:rPr>
        <w:t>____________________________________</w:t>
      </w:r>
      <w:r w:rsidR="002C1211" w:rsidRPr="002C1211">
        <w:rPr>
          <w:rFonts w:ascii="Times New Roman" w:hAnsi="Times New Roman" w:cs="Times New Roman"/>
          <w:sz w:val="24"/>
        </w:rPr>
        <w:t xml:space="preserve">, действующего на основании </w:t>
      </w:r>
      <w:r w:rsidR="00AB7DDC">
        <w:rPr>
          <w:rFonts w:ascii="Times New Roman" w:hAnsi="Times New Roman" w:cs="Times New Roman"/>
          <w:color w:val="000000"/>
          <w:sz w:val="24"/>
          <w:szCs w:val="24"/>
        </w:rPr>
        <w:t>____________________________________</w:t>
      </w:r>
      <w:r>
        <w:rPr>
          <w:rFonts w:ascii="Times New Roman" w:hAnsi="Times New Roman" w:cs="Times New Roman"/>
          <w:sz w:val="24"/>
        </w:rPr>
        <w:t>, с одной стороны, и</w:t>
      </w:r>
    </w:p>
    <w:p w:rsidR="003B0AAF" w:rsidRPr="00FA5041" w:rsidRDefault="00AB7DDC" w:rsidP="00383043">
      <w:pPr>
        <w:pStyle w:val="ae"/>
        <w:spacing w:line="264" w:lineRule="auto"/>
        <w:ind w:firstLine="708"/>
        <w:rPr>
          <w:rFonts w:ascii="Times New Roman" w:hAnsi="Times New Roman" w:cs="Times New Roman"/>
          <w:sz w:val="24"/>
          <w:szCs w:val="24"/>
        </w:rPr>
      </w:pPr>
      <w:r>
        <w:rPr>
          <w:rFonts w:ascii="Times New Roman" w:hAnsi="Times New Roman" w:cs="Times New Roman"/>
          <w:color w:val="000000"/>
          <w:sz w:val="24"/>
          <w:szCs w:val="24"/>
        </w:rPr>
        <w:t>____________________________________</w:t>
      </w:r>
      <w:r w:rsidR="008A425A" w:rsidRPr="00FA5041">
        <w:rPr>
          <w:rFonts w:ascii="Times New Roman" w:hAnsi="Times New Roman" w:cs="Times New Roman"/>
          <w:sz w:val="24"/>
          <w:szCs w:val="24"/>
        </w:rPr>
        <w:t xml:space="preserve">, именуемое в дальнейшем «Исполнитель», в лице </w:t>
      </w:r>
      <w:r>
        <w:rPr>
          <w:rFonts w:ascii="Times New Roman" w:hAnsi="Times New Roman" w:cs="Times New Roman"/>
          <w:color w:val="000000"/>
          <w:sz w:val="24"/>
          <w:szCs w:val="24"/>
        </w:rPr>
        <w:t>____________________________________</w:t>
      </w:r>
      <w:r w:rsidR="008A425A" w:rsidRPr="00FA5041">
        <w:rPr>
          <w:rFonts w:ascii="Times New Roman" w:hAnsi="Times New Roman" w:cs="Times New Roman"/>
          <w:sz w:val="24"/>
          <w:szCs w:val="24"/>
        </w:rPr>
        <w:t xml:space="preserve">, действующего на основании </w:t>
      </w:r>
      <w:r>
        <w:rPr>
          <w:rFonts w:ascii="Times New Roman" w:hAnsi="Times New Roman" w:cs="Times New Roman"/>
          <w:color w:val="000000"/>
          <w:sz w:val="24"/>
          <w:szCs w:val="24"/>
        </w:rPr>
        <w:t>____________________________________</w:t>
      </w:r>
      <w:r w:rsidR="008A425A" w:rsidRPr="00FA5041">
        <w:rPr>
          <w:rFonts w:ascii="Times New Roman" w:hAnsi="Times New Roman" w:cs="Times New Roman"/>
          <w:sz w:val="24"/>
          <w:szCs w:val="24"/>
        </w:rPr>
        <w:t xml:space="preserve">, с другой стороны, вместе именуемые «Стороны», заключили настоящий </w:t>
      </w:r>
      <w:r w:rsidR="001C16E9" w:rsidRPr="001C16E9">
        <w:rPr>
          <w:rFonts w:ascii="Times New Roman" w:hAnsi="Times New Roman" w:cs="Times New Roman"/>
          <w:sz w:val="24"/>
          <w:szCs w:val="24"/>
        </w:rPr>
        <w:t>договор на оказание услуг</w:t>
      </w:r>
      <w:r w:rsidR="008A425A" w:rsidRPr="00FA5041">
        <w:rPr>
          <w:rFonts w:ascii="Times New Roman" w:hAnsi="Times New Roman" w:cs="Times New Roman"/>
          <w:sz w:val="24"/>
          <w:szCs w:val="24"/>
        </w:rPr>
        <w:t xml:space="preserve"> (далее в тексте «Договор») о нижеследующем:</w:t>
      </w:r>
      <w:r w:rsidR="003B0AAF" w:rsidRPr="00FA5041">
        <w:rPr>
          <w:rFonts w:ascii="Times New Roman" w:hAnsi="Times New Roman" w:cs="Times New Roman"/>
          <w:sz w:val="24"/>
          <w:szCs w:val="24"/>
        </w:rPr>
        <w:t xml:space="preserve"> </w:t>
      </w:r>
    </w:p>
    <w:p w:rsidR="003B0AAF" w:rsidRPr="00532BB3" w:rsidRDefault="003B0AAF" w:rsidP="0055382A">
      <w:pPr>
        <w:tabs>
          <w:tab w:val="left" w:pos="1134"/>
        </w:tabs>
        <w:spacing w:line="264" w:lineRule="auto"/>
        <w:ind w:left="567"/>
        <w:jc w:val="both"/>
        <w:rPr>
          <w:sz w:val="14"/>
          <w:szCs w:val="14"/>
        </w:rPr>
      </w:pPr>
    </w:p>
    <w:p w:rsidR="003B0AAF" w:rsidRDefault="003B0AAF" w:rsidP="0055382A">
      <w:pPr>
        <w:numPr>
          <w:ilvl w:val="0"/>
          <w:numId w:val="1"/>
        </w:numPr>
        <w:spacing w:line="264" w:lineRule="auto"/>
        <w:jc w:val="center"/>
        <w:rPr>
          <w:b/>
        </w:rPr>
      </w:pPr>
      <w:r w:rsidRPr="00FB00F1">
        <w:rPr>
          <w:b/>
        </w:rPr>
        <w:t>ПРЕДМЕТ ДОГОВОРА</w:t>
      </w:r>
    </w:p>
    <w:p w:rsidR="003B0AAF" w:rsidRPr="00532BB3" w:rsidRDefault="003B0AAF" w:rsidP="0055382A">
      <w:pPr>
        <w:spacing w:line="264" w:lineRule="auto"/>
        <w:ind w:left="720"/>
        <w:rPr>
          <w:b/>
          <w:sz w:val="14"/>
          <w:szCs w:val="14"/>
        </w:rPr>
      </w:pPr>
    </w:p>
    <w:p w:rsidR="003B0AAF" w:rsidRPr="00C6261E" w:rsidRDefault="003B0AAF" w:rsidP="00C6261E">
      <w:pPr>
        <w:ind w:firstLine="567"/>
        <w:jc w:val="both"/>
        <w:rPr>
          <w:szCs w:val="20"/>
        </w:rPr>
      </w:pPr>
      <w:r w:rsidRPr="00C6261E">
        <w:rPr>
          <w:szCs w:val="20"/>
        </w:rPr>
        <w:t>1.1. Исполнитель принимает на себя обязательства оказывать Заказчику услуги, указанные в п. 1.2</w:t>
      </w:r>
      <w:r w:rsidR="00AF22D9">
        <w:rPr>
          <w:szCs w:val="20"/>
        </w:rPr>
        <w:t>.</w:t>
      </w:r>
      <w:r w:rsidRPr="00C6261E">
        <w:rPr>
          <w:szCs w:val="20"/>
        </w:rPr>
        <w:t xml:space="preserve"> Договора (далее в тексте «Услуги»), а Заказчик обязуется предоставлять Исполнителю все необходимые для оказания Услуг сведения и материалы и оплачивать Исполнителю Услуги в порядке, предусмотренном Договором.</w:t>
      </w:r>
    </w:p>
    <w:p w:rsidR="003B0AAF" w:rsidRPr="00C6261E" w:rsidRDefault="003B0AAF" w:rsidP="007C5C20">
      <w:pPr>
        <w:ind w:firstLine="567"/>
        <w:jc w:val="both"/>
      </w:pPr>
      <w:r w:rsidRPr="00C6261E">
        <w:rPr>
          <w:szCs w:val="20"/>
        </w:rPr>
        <w:t>1.2. Исполнитель оказы</w:t>
      </w:r>
      <w:r>
        <w:rPr>
          <w:szCs w:val="20"/>
        </w:rPr>
        <w:t xml:space="preserve">вает Заказчику Услуги по </w:t>
      </w:r>
      <w:r w:rsidRPr="00652A6B">
        <w:rPr>
          <w:szCs w:val="20"/>
        </w:rPr>
        <w:t xml:space="preserve">информационно-технологической поддержке и сопровождению интерактивных инструментов для инвесторов на сайте </w:t>
      </w:r>
      <w:r w:rsidRPr="00C6261E">
        <w:t xml:space="preserve">Заказчика </w:t>
      </w:r>
      <w:r w:rsidR="004A2C6A">
        <w:fldChar w:fldCharType="begin"/>
      </w:r>
      <w:r w:rsidR="004A2C6A">
        <w:instrText xml:space="preserve"> HYPERLINK "http://www.mrsk-cp.ru/" </w:instrText>
      </w:r>
      <w:r w:rsidR="004A2C6A">
        <w:fldChar w:fldCharType="separate"/>
      </w:r>
      <w:r w:rsidRPr="00C6261E">
        <w:rPr>
          <w:color w:val="0000FF"/>
          <w:u w:val="single"/>
        </w:rPr>
        <w:t>http://www.mrsk-</w:t>
      </w:r>
      <w:r w:rsidR="004A2C6A">
        <w:rPr>
          <w:color w:val="0000FF"/>
          <w:u w:val="single"/>
        </w:rPr>
        <w:t>1</w:t>
      </w:r>
      <w:bookmarkStart w:id="0" w:name="_GoBack"/>
      <w:bookmarkEnd w:id="0"/>
      <w:r w:rsidRPr="00C6261E">
        <w:rPr>
          <w:color w:val="0000FF"/>
          <w:u w:val="single"/>
        </w:rPr>
        <w:t>.ru/</w:t>
      </w:r>
      <w:r w:rsidR="004A2C6A">
        <w:rPr>
          <w:color w:val="0000FF"/>
          <w:u w:val="single"/>
        </w:rPr>
        <w:fldChar w:fldCharType="end"/>
      </w:r>
      <w:r w:rsidRPr="00C6261E">
        <w:t xml:space="preserve"> в соответствии с Приложением № 1 к Договору. </w:t>
      </w:r>
    </w:p>
    <w:p w:rsidR="003B0AAF" w:rsidRPr="00532BB3" w:rsidRDefault="003B0AAF" w:rsidP="0055382A">
      <w:pPr>
        <w:spacing w:line="264" w:lineRule="auto"/>
        <w:jc w:val="both"/>
        <w:rPr>
          <w:b/>
          <w:sz w:val="14"/>
          <w:szCs w:val="14"/>
        </w:rPr>
      </w:pPr>
    </w:p>
    <w:p w:rsidR="003B0AAF" w:rsidRPr="000138F4" w:rsidRDefault="003B0AAF" w:rsidP="0055382A">
      <w:pPr>
        <w:numPr>
          <w:ilvl w:val="0"/>
          <w:numId w:val="1"/>
        </w:numPr>
        <w:spacing w:line="264" w:lineRule="auto"/>
        <w:jc w:val="center"/>
        <w:rPr>
          <w:b/>
        </w:rPr>
      </w:pPr>
      <w:r w:rsidRPr="000138F4">
        <w:rPr>
          <w:b/>
        </w:rPr>
        <w:t>ПРАВА И ОБЯЗАННОСТИ СТОРОН</w:t>
      </w:r>
    </w:p>
    <w:p w:rsidR="003B0AAF" w:rsidRPr="00532BB3" w:rsidRDefault="003B0AAF" w:rsidP="0055382A">
      <w:pPr>
        <w:spacing w:line="264" w:lineRule="auto"/>
        <w:ind w:left="720"/>
        <w:rPr>
          <w:b/>
          <w:sz w:val="14"/>
          <w:szCs w:val="14"/>
          <w:highlight w:val="yellow"/>
        </w:rPr>
      </w:pPr>
    </w:p>
    <w:p w:rsidR="003B0AAF" w:rsidRPr="0080198C" w:rsidRDefault="003B0AAF" w:rsidP="0055382A">
      <w:pPr>
        <w:pStyle w:val="21"/>
        <w:spacing w:after="0" w:line="264" w:lineRule="auto"/>
        <w:ind w:firstLine="567"/>
        <w:jc w:val="both"/>
        <w:rPr>
          <w:b/>
        </w:rPr>
      </w:pPr>
      <w:r>
        <w:rPr>
          <w:b/>
        </w:rPr>
        <w:t>2</w:t>
      </w:r>
      <w:r w:rsidRPr="0080198C">
        <w:rPr>
          <w:b/>
        </w:rPr>
        <w:t>.1. Права и обязанности Исполнителя:</w:t>
      </w:r>
    </w:p>
    <w:p w:rsidR="003B0AAF" w:rsidRPr="0080198C" w:rsidRDefault="003B0AAF" w:rsidP="00395704">
      <w:pPr>
        <w:pStyle w:val="21"/>
        <w:numPr>
          <w:ilvl w:val="2"/>
          <w:numId w:val="45"/>
        </w:numPr>
        <w:tabs>
          <w:tab w:val="left" w:pos="567"/>
          <w:tab w:val="left" w:pos="1276"/>
        </w:tabs>
        <w:spacing w:after="0" w:line="264" w:lineRule="auto"/>
        <w:ind w:left="0" w:firstLine="566"/>
        <w:jc w:val="both"/>
      </w:pPr>
      <w:r w:rsidRPr="0080198C">
        <w:t xml:space="preserve">Исполнитель обязан оказать предусмотренные Договором </w:t>
      </w:r>
      <w:r w:rsidR="00E832EE" w:rsidRPr="00E832EE">
        <w:t>Услуг</w:t>
      </w:r>
      <w:r w:rsidRPr="0080198C">
        <w:t>и в полном соответствии с</w:t>
      </w:r>
      <w:r>
        <w:t>о срока</w:t>
      </w:r>
      <w:r w:rsidRPr="0080198C">
        <w:t>ми, указанными в Приложении №</w:t>
      </w:r>
      <w:r>
        <w:t xml:space="preserve"> </w:t>
      </w:r>
      <w:r w:rsidRPr="0080198C">
        <w:t>1 к Договору.</w:t>
      </w:r>
    </w:p>
    <w:p w:rsidR="003B0AAF" w:rsidRPr="006B1C72" w:rsidRDefault="003B0AAF" w:rsidP="008B0C5A">
      <w:pPr>
        <w:pStyle w:val="21"/>
        <w:tabs>
          <w:tab w:val="left" w:pos="567"/>
        </w:tabs>
        <w:spacing w:after="0" w:line="264" w:lineRule="auto"/>
        <w:ind w:firstLine="566"/>
        <w:jc w:val="both"/>
      </w:pPr>
      <w:r w:rsidRPr="008B0C5A">
        <w:t>2.1.</w:t>
      </w:r>
      <w:r>
        <w:t xml:space="preserve">2. </w:t>
      </w:r>
      <w:r w:rsidRPr="006B1C72">
        <w:t xml:space="preserve">Исполнитель обязан оказывать </w:t>
      </w:r>
      <w:r w:rsidR="00E832EE" w:rsidRPr="00E832EE">
        <w:t>Услуг</w:t>
      </w:r>
      <w:r w:rsidRPr="006B1C72">
        <w:t>и в соответствии с требованиями Заказчика:</w:t>
      </w:r>
    </w:p>
    <w:p w:rsidR="003B0AAF" w:rsidRPr="006B1C72" w:rsidRDefault="003B0AAF" w:rsidP="008B0C5A">
      <w:pPr>
        <w:pStyle w:val="21"/>
        <w:numPr>
          <w:ilvl w:val="0"/>
          <w:numId w:val="20"/>
        </w:numPr>
        <w:tabs>
          <w:tab w:val="left" w:pos="0"/>
          <w:tab w:val="left" w:pos="567"/>
          <w:tab w:val="left" w:pos="851"/>
        </w:tabs>
        <w:spacing w:after="0" w:line="264" w:lineRule="auto"/>
        <w:ind w:left="0" w:firstLine="566"/>
        <w:jc w:val="both"/>
      </w:pPr>
      <w:r w:rsidRPr="006B1C72">
        <w:t>услуги по Договору должны быть оказаны Исполнителем качественно, в полном объеме, в установленные сроки и в соответствии с требованиями Договора,</w:t>
      </w:r>
    </w:p>
    <w:p w:rsidR="003B0AAF" w:rsidRDefault="003B0AAF" w:rsidP="008B0C5A">
      <w:pPr>
        <w:pStyle w:val="21"/>
        <w:numPr>
          <w:ilvl w:val="0"/>
          <w:numId w:val="20"/>
        </w:numPr>
        <w:tabs>
          <w:tab w:val="left" w:pos="0"/>
          <w:tab w:val="left" w:pos="567"/>
          <w:tab w:val="left" w:pos="851"/>
          <w:tab w:val="num" w:pos="1134"/>
        </w:tabs>
        <w:spacing w:after="0" w:line="264" w:lineRule="auto"/>
        <w:ind w:left="0" w:firstLine="566"/>
        <w:jc w:val="both"/>
      </w:pPr>
      <w:r w:rsidRPr="006B1C72">
        <w:t>результаты оказания услуг должны быть понятными Заказчику, не допускается их двусмысленное понимание и толкование</w:t>
      </w:r>
      <w:r>
        <w:t>.</w:t>
      </w:r>
    </w:p>
    <w:p w:rsidR="003B0AAF" w:rsidRDefault="003B0AAF" w:rsidP="008B0C5A">
      <w:pPr>
        <w:pStyle w:val="21"/>
        <w:tabs>
          <w:tab w:val="left" w:pos="567"/>
        </w:tabs>
        <w:spacing w:after="0" w:line="264" w:lineRule="auto"/>
        <w:ind w:firstLine="566"/>
        <w:jc w:val="both"/>
      </w:pPr>
      <w:r w:rsidRPr="008B0C5A">
        <w:t>2.1.</w:t>
      </w:r>
      <w:r>
        <w:t xml:space="preserve">3. </w:t>
      </w:r>
      <w:r w:rsidRPr="00CB121F">
        <w:t xml:space="preserve">Исполнитель обязан не позднее 5 (пяти) рабочих дней по окончании </w:t>
      </w:r>
      <w:r>
        <w:t>каждого квартала</w:t>
      </w:r>
      <w:r w:rsidRPr="00E92116">
        <w:t xml:space="preserve"> предоставить Заказчику Акт приема-сдачи оказанных услуг, оформленный по форме Приложения № 2 к Договору</w:t>
      </w:r>
      <w:r>
        <w:t xml:space="preserve"> и счет-фактуру.</w:t>
      </w:r>
    </w:p>
    <w:p w:rsidR="003B0AAF" w:rsidRPr="00A66AF3" w:rsidRDefault="003B0AAF" w:rsidP="008B0C5A">
      <w:pPr>
        <w:pStyle w:val="21"/>
        <w:tabs>
          <w:tab w:val="left" w:pos="567"/>
        </w:tabs>
        <w:spacing w:after="0" w:line="264" w:lineRule="auto"/>
        <w:ind w:firstLine="566"/>
        <w:jc w:val="both"/>
      </w:pPr>
      <w:r w:rsidRPr="008B0C5A">
        <w:t>2.1.</w:t>
      </w:r>
      <w:r>
        <w:t xml:space="preserve">4. </w:t>
      </w:r>
      <w:r w:rsidRPr="00C8399A">
        <w:t>Исполнитель</w:t>
      </w:r>
      <w:r w:rsidRPr="00E92116">
        <w:t xml:space="preserve"> вправе привлекать к оказанию </w:t>
      </w:r>
      <w:r w:rsidR="000751B3" w:rsidRPr="000751B3">
        <w:t>Услуг</w:t>
      </w:r>
      <w:r w:rsidRPr="00E92116">
        <w:t xml:space="preserve"> по Договору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r>
        <w:t>.</w:t>
      </w:r>
    </w:p>
    <w:p w:rsidR="003B0AAF" w:rsidRPr="00E22677" w:rsidRDefault="003B0AAF" w:rsidP="008B0C5A">
      <w:pPr>
        <w:pStyle w:val="21"/>
        <w:tabs>
          <w:tab w:val="left" w:pos="567"/>
        </w:tabs>
        <w:spacing w:after="0" w:line="264" w:lineRule="auto"/>
        <w:ind w:firstLine="566"/>
        <w:jc w:val="both"/>
      </w:pPr>
      <w:r w:rsidRPr="008B0C5A">
        <w:t>2.1.</w:t>
      </w:r>
      <w:r>
        <w:t xml:space="preserve">5. </w:t>
      </w:r>
      <w:r w:rsidRPr="00E22677">
        <w:rPr>
          <w:bCs/>
          <w:color w:val="000000"/>
        </w:rPr>
        <w:t xml:space="preserve">При оказании </w:t>
      </w:r>
      <w:r w:rsidR="000751B3" w:rsidRPr="000751B3">
        <w:rPr>
          <w:bCs/>
          <w:color w:val="000000"/>
        </w:rPr>
        <w:t>Услуг</w:t>
      </w:r>
      <w:r w:rsidRPr="00E22677">
        <w:rPr>
          <w:bCs/>
          <w:color w:val="000000"/>
        </w:rPr>
        <w:t>, предусмотренных Договором, Исполнитель обязуется соблюдать требования, предусмотренные в альбоме фирменного стиля Заказчика.</w:t>
      </w:r>
    </w:p>
    <w:p w:rsidR="003B0AAF" w:rsidRPr="00E22677" w:rsidRDefault="003B0AAF" w:rsidP="008B0C5A">
      <w:pPr>
        <w:pStyle w:val="21"/>
        <w:tabs>
          <w:tab w:val="left" w:pos="567"/>
        </w:tabs>
        <w:spacing w:after="0" w:line="264" w:lineRule="auto"/>
        <w:ind w:firstLine="566"/>
        <w:jc w:val="both"/>
      </w:pPr>
      <w:r w:rsidRPr="00E22677">
        <w:rPr>
          <w:bCs/>
          <w:color w:val="000000"/>
        </w:rPr>
        <w:t>На момент подписания Договора Исполнитель ознакомлен с требованиями, предусмотренными в альбоме фирменного стиля Заказчика.</w:t>
      </w:r>
    </w:p>
    <w:p w:rsidR="003B0AAF" w:rsidRDefault="003B0AAF" w:rsidP="008B0C5A">
      <w:pPr>
        <w:pStyle w:val="21"/>
        <w:tabs>
          <w:tab w:val="left" w:pos="567"/>
        </w:tabs>
        <w:spacing w:after="0" w:line="264" w:lineRule="auto"/>
        <w:ind w:firstLine="566"/>
        <w:jc w:val="both"/>
      </w:pPr>
      <w:r w:rsidRPr="008B0C5A">
        <w:t>2.1.</w:t>
      </w:r>
      <w:r>
        <w:t xml:space="preserve">6. </w:t>
      </w:r>
      <w:r w:rsidRPr="00E22677">
        <w:t xml:space="preserve">В момент подписания Сторонами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w:t>
      </w:r>
      <w:r>
        <w:t>3</w:t>
      </w:r>
      <w:r w:rsidRPr="00E22677">
        <w:t xml:space="preserve"> к Договору, с предоставлением соответствующих заверенных копий </w:t>
      </w:r>
      <w:r w:rsidRPr="00E22677">
        <w:lastRenderedPageBreak/>
        <w:t>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r>
        <w:t>,</w:t>
      </w:r>
      <w:r w:rsidRPr="009C3F58">
        <w:t xml:space="preserve"> за исключением случаев, предусмотренных действующим законодательством Российской Федерации</w:t>
      </w:r>
      <w:r w:rsidRPr="00E22677">
        <w:t>.</w:t>
      </w:r>
    </w:p>
    <w:p w:rsidR="003B0AAF" w:rsidRPr="00E22677" w:rsidRDefault="003B0AAF" w:rsidP="008B0C5A">
      <w:pPr>
        <w:pStyle w:val="21"/>
        <w:tabs>
          <w:tab w:val="left" w:pos="567"/>
        </w:tabs>
        <w:spacing w:after="0" w:line="264" w:lineRule="auto"/>
        <w:ind w:firstLine="566"/>
        <w:jc w:val="both"/>
      </w:pPr>
      <w:r w:rsidRPr="008B0C5A">
        <w:t>2.1.</w:t>
      </w:r>
      <w:r>
        <w:t xml:space="preserve">7. </w:t>
      </w:r>
      <w:r w:rsidRPr="00E22677">
        <w:rPr>
          <w:color w:val="000000"/>
          <w:lang w:val="x-none" w:eastAsia="en-US"/>
        </w:rPr>
        <w:t xml:space="preserve">В течение срока действия Договора Исполнитель обязуется предоставлять Заказчику </w:t>
      </w:r>
      <w:r w:rsidRPr="00E22677">
        <w:rPr>
          <w:lang w:val="x-none" w:eastAsia="en-US"/>
        </w:rPr>
        <w:t>информацию:</w:t>
      </w:r>
    </w:p>
    <w:p w:rsidR="003B0AAF" w:rsidRPr="00E22677" w:rsidRDefault="003B0AAF" w:rsidP="008B0C5A">
      <w:pPr>
        <w:pStyle w:val="21"/>
        <w:numPr>
          <w:ilvl w:val="0"/>
          <w:numId w:val="23"/>
        </w:numPr>
        <w:tabs>
          <w:tab w:val="left" w:pos="567"/>
          <w:tab w:val="left" w:pos="851"/>
        </w:tabs>
        <w:spacing w:after="0" w:line="264" w:lineRule="auto"/>
        <w:ind w:left="0" w:firstLine="566"/>
        <w:jc w:val="both"/>
      </w:pPr>
      <w:r w:rsidRPr="00E22677">
        <w:rPr>
          <w:lang w:val="x-none" w:eastAsia="en-US"/>
        </w:rPr>
        <w:t xml:space="preserve">об изменении состава (по сравнению с существовавшим на дату заключения Договора) собственников Исполнителя </w:t>
      </w:r>
      <w:r w:rsidRPr="00E22677">
        <w:rPr>
          <w:color w:val="000000"/>
          <w:lang w:val="x-none" w:eastAsia="en-US"/>
        </w:rPr>
        <w:t>(состава участников; в отношении участников, являющихся юридическими лицами - состава их участников и т.д.),</w:t>
      </w:r>
      <w:r w:rsidRPr="00E22677">
        <w:rPr>
          <w:lang w:val="x-none" w:eastAsia="en-US"/>
        </w:rPr>
        <w:t xml:space="preserve"> включая бенефициаров (в том числе конечных), а также состава исполнительных органов</w:t>
      </w:r>
      <w:r w:rsidRPr="00E22677">
        <w:rPr>
          <w:i/>
          <w:lang w:val="x-none" w:eastAsia="en-US"/>
        </w:rPr>
        <w:t xml:space="preserve"> </w:t>
      </w:r>
      <w:r w:rsidRPr="00E22677">
        <w:rPr>
          <w:lang w:val="x-none" w:eastAsia="en-US"/>
        </w:rPr>
        <w:t>Исполнителя</w:t>
      </w:r>
      <w:r w:rsidRPr="00E22677">
        <w:rPr>
          <w:color w:val="000000"/>
          <w:lang w:val="x-none" w:eastAsia="en-US"/>
        </w:rPr>
        <w:t>,</w:t>
      </w:r>
    </w:p>
    <w:p w:rsidR="003B0AAF" w:rsidRPr="00E22677" w:rsidRDefault="003B0AAF" w:rsidP="008B0C5A">
      <w:pPr>
        <w:pStyle w:val="21"/>
        <w:numPr>
          <w:ilvl w:val="0"/>
          <w:numId w:val="23"/>
        </w:numPr>
        <w:tabs>
          <w:tab w:val="left" w:pos="567"/>
          <w:tab w:val="left" w:pos="851"/>
        </w:tabs>
        <w:spacing w:after="0" w:line="264" w:lineRule="auto"/>
        <w:ind w:left="0" w:firstLine="566"/>
        <w:jc w:val="both"/>
      </w:pPr>
      <w:r w:rsidRPr="00E22677">
        <w:rPr>
          <w:color w:val="000000"/>
          <w:lang w:val="x-none" w:eastAsia="en-US"/>
        </w:rPr>
        <w:t>о составе собственников (состав участников; в отношении участников, являющихся юридическими лицами - состава их участников и т.д.) привлекаемых Исполнителем третьих лиц.</w:t>
      </w:r>
      <w:r w:rsidRPr="00E22677">
        <w:rPr>
          <w:i/>
          <w:color w:val="000000"/>
          <w:lang w:val="x-none" w:eastAsia="en-US"/>
        </w:rPr>
        <w:t xml:space="preserve"> </w:t>
      </w:r>
    </w:p>
    <w:p w:rsidR="003B0AAF" w:rsidRDefault="003B0AAF" w:rsidP="008B0C5A">
      <w:pPr>
        <w:widowControl w:val="0"/>
        <w:tabs>
          <w:tab w:val="left" w:pos="567"/>
        </w:tabs>
        <w:autoSpaceDE w:val="0"/>
        <w:autoSpaceDN w:val="0"/>
        <w:adjustRightInd w:val="0"/>
        <w:spacing w:line="264" w:lineRule="auto"/>
        <w:ind w:firstLine="566"/>
        <w:jc w:val="both"/>
        <w:rPr>
          <w:color w:val="000000"/>
          <w:lang w:eastAsia="en-US"/>
        </w:rPr>
      </w:pPr>
      <w:r w:rsidRPr="00E22677">
        <w:rPr>
          <w:color w:val="000000"/>
          <w:lang w:eastAsia="en-US"/>
        </w:rPr>
        <w:t xml:space="preserve">Информация представляется </w:t>
      </w:r>
      <w:r w:rsidRPr="00E22677">
        <w:rPr>
          <w:lang w:eastAsia="en-US"/>
        </w:rPr>
        <w:t xml:space="preserve">по форме, указанной в Приложении № </w:t>
      </w:r>
      <w:r>
        <w:rPr>
          <w:lang w:eastAsia="en-US"/>
        </w:rPr>
        <w:t>3</w:t>
      </w:r>
      <w:r w:rsidRPr="00E22677">
        <w:rPr>
          <w:lang w:eastAsia="en-US"/>
        </w:rPr>
        <w:t xml:space="preserve"> к Договору,</w:t>
      </w:r>
      <w:r w:rsidRPr="00E22677">
        <w:rPr>
          <w:color w:val="000000"/>
          <w:lang w:eastAsia="en-US"/>
        </w:rPr>
        <w:t xml:space="preserve"> не позднее 3 (трех) календарных дней с даты наступления соответствующего события (юридического факта)</w:t>
      </w:r>
      <w:r w:rsidRPr="00E22677">
        <w:rPr>
          <w:lang w:eastAsia="en-US"/>
        </w:rPr>
        <w:t xml:space="preserve">, </w:t>
      </w:r>
      <w:r w:rsidRPr="00E22677">
        <w:rPr>
          <w:color w:val="000000"/>
          <w:lang w:eastAsia="en-US"/>
        </w:rPr>
        <w:t xml:space="preserve">с подтверждением соответствующими документами, посредством направления их </w:t>
      </w:r>
      <w:r w:rsidRPr="00746CE1">
        <w:rPr>
          <w:color w:val="000000"/>
          <w:lang w:eastAsia="en-US"/>
        </w:rPr>
        <w:t>на почтовый адрес Заказчика</w:t>
      </w:r>
      <w:r>
        <w:rPr>
          <w:color w:val="000000"/>
          <w:lang w:eastAsia="en-US"/>
        </w:rPr>
        <w:t xml:space="preserve"> или любым другим</w:t>
      </w:r>
      <w:r w:rsidRPr="00E22677">
        <w:rPr>
          <w:color w:val="000000"/>
          <w:lang w:eastAsia="en-US"/>
        </w:rPr>
        <w:t xml:space="preserve"> способом, позволяющим подтвердить дату получения.</w:t>
      </w:r>
    </w:p>
    <w:p w:rsidR="003B0AAF" w:rsidRPr="00E22677" w:rsidRDefault="003B0AAF" w:rsidP="008B0C5A">
      <w:pPr>
        <w:pStyle w:val="21"/>
        <w:tabs>
          <w:tab w:val="left" w:pos="567"/>
        </w:tabs>
        <w:spacing w:after="0" w:line="264" w:lineRule="auto"/>
        <w:ind w:firstLine="566"/>
        <w:jc w:val="both"/>
      </w:pPr>
      <w:r w:rsidRPr="008B0C5A">
        <w:t>2.1.</w:t>
      </w:r>
      <w:r>
        <w:t xml:space="preserve">8. </w:t>
      </w:r>
      <w:r w:rsidRPr="00E22677">
        <w:t>При предоставлении Исполнителе</w:t>
      </w:r>
      <w:r>
        <w:t>м информации по п.2.1.7</w:t>
      </w:r>
      <w:r w:rsidR="00725873">
        <w:t>.</w:t>
      </w:r>
      <w:r>
        <w:t xml:space="preserve"> Договора</w:t>
      </w:r>
      <w:r w:rsidRPr="00E22677">
        <w:t xml:space="preserve"> в отношении своих собственников/бенефициаров, являющихся физическими лицами, Исполнитель</w:t>
      </w:r>
      <w:r w:rsidRPr="00E22677">
        <w:rPr>
          <w:i/>
        </w:rPr>
        <w:t xml:space="preserve"> </w:t>
      </w:r>
      <w:r w:rsidRPr="00E22677">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№152-ФЗ «О персональных данных») в адрес Заказчика</w:t>
      </w:r>
      <w:r w:rsidRPr="00E22677">
        <w:rPr>
          <w:i/>
        </w:rPr>
        <w:t>,</w:t>
      </w:r>
      <w:r w:rsidRPr="00E22677">
        <w:t xml:space="preserve"> по форме установленной Приложением № </w:t>
      </w:r>
      <w:r>
        <w:t>4</w:t>
      </w:r>
      <w:r w:rsidRPr="00E22677">
        <w:t xml:space="preserve"> к Договору.</w:t>
      </w:r>
    </w:p>
    <w:p w:rsidR="003B0AAF" w:rsidRPr="00E22677" w:rsidRDefault="003B0AAF" w:rsidP="008B0C5A">
      <w:pPr>
        <w:pStyle w:val="21"/>
        <w:tabs>
          <w:tab w:val="left" w:pos="567"/>
        </w:tabs>
        <w:spacing w:after="0" w:line="264" w:lineRule="auto"/>
        <w:ind w:firstLine="566"/>
        <w:jc w:val="both"/>
      </w:pPr>
      <w:r w:rsidRPr="008B0C5A">
        <w:t>2.1.</w:t>
      </w:r>
      <w:r>
        <w:t xml:space="preserve">9. </w:t>
      </w:r>
      <w:r w:rsidRPr="00E22677">
        <w:rPr>
          <w:iCs/>
        </w:rPr>
        <w:t>В момент подписания Сторонами Договора Исполнитель обязуется предоставить в адрес Заказчика:</w:t>
      </w:r>
    </w:p>
    <w:p w:rsidR="003B0AAF" w:rsidRPr="00E22677" w:rsidRDefault="003B0AAF" w:rsidP="008B0C5A">
      <w:pPr>
        <w:numPr>
          <w:ilvl w:val="0"/>
          <w:numId w:val="24"/>
        </w:numPr>
        <w:tabs>
          <w:tab w:val="left" w:pos="567"/>
          <w:tab w:val="left" w:pos="851"/>
        </w:tabs>
        <w:autoSpaceDE w:val="0"/>
        <w:autoSpaceDN w:val="0"/>
        <w:spacing w:line="264" w:lineRule="auto"/>
        <w:ind w:left="0" w:firstLine="566"/>
        <w:jc w:val="both"/>
        <w:rPr>
          <w:iCs/>
        </w:rPr>
      </w:pPr>
      <w:r w:rsidRPr="00E22677">
        <w:rPr>
          <w:iCs/>
        </w:rPr>
        <w:t>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3B0AAF" w:rsidRDefault="003B0AAF" w:rsidP="008B0C5A">
      <w:pPr>
        <w:numPr>
          <w:ilvl w:val="0"/>
          <w:numId w:val="24"/>
        </w:numPr>
        <w:tabs>
          <w:tab w:val="left" w:pos="567"/>
          <w:tab w:val="left" w:pos="851"/>
        </w:tabs>
        <w:autoSpaceDE w:val="0"/>
        <w:autoSpaceDN w:val="0"/>
        <w:spacing w:line="264" w:lineRule="auto"/>
        <w:ind w:left="0" w:firstLine="566"/>
        <w:jc w:val="both"/>
        <w:rPr>
          <w:iCs/>
        </w:rPr>
      </w:pPr>
      <w:r w:rsidRPr="00E22677">
        <w:rPr>
          <w:iCs/>
        </w:rPr>
        <w:t>документы налогового органа или иные документы, содержащие сведения о действующем у Исполнителя режиме налогообложения</w:t>
      </w:r>
      <w:r w:rsidRPr="00E22677">
        <w:rPr>
          <w:iCs/>
          <w:lang w:eastAsia="en-US"/>
        </w:rPr>
        <w:t>.</w:t>
      </w:r>
    </w:p>
    <w:p w:rsidR="003B0AAF" w:rsidRPr="00BD4480" w:rsidRDefault="003B0AAF" w:rsidP="008B0C5A">
      <w:pPr>
        <w:pStyle w:val="21"/>
        <w:tabs>
          <w:tab w:val="left" w:pos="567"/>
        </w:tabs>
        <w:spacing w:after="0" w:line="264" w:lineRule="auto"/>
        <w:ind w:firstLine="566"/>
        <w:jc w:val="both"/>
        <w:rPr>
          <w:iCs/>
        </w:rPr>
      </w:pPr>
      <w:r w:rsidRPr="008B0C5A">
        <w:t>2.1.</w:t>
      </w:r>
      <w:r>
        <w:t xml:space="preserve">10. </w:t>
      </w:r>
      <w:r w:rsidRPr="00BD4480">
        <w:rPr>
          <w:iCs/>
        </w:rPr>
        <w:t>Исполнитель вправе не осуществлять по требованию Заказчика какие-либо действия, если такие действия противоречат действующему законодательству Российской Федерации.</w:t>
      </w:r>
    </w:p>
    <w:p w:rsidR="003B0AAF" w:rsidRPr="00BD4480" w:rsidRDefault="003B0AAF" w:rsidP="008B0C5A">
      <w:pPr>
        <w:pStyle w:val="21"/>
        <w:tabs>
          <w:tab w:val="left" w:pos="567"/>
        </w:tabs>
        <w:spacing w:after="0" w:line="264" w:lineRule="auto"/>
        <w:ind w:firstLine="566"/>
        <w:jc w:val="both"/>
        <w:rPr>
          <w:iCs/>
        </w:rPr>
      </w:pPr>
      <w:r w:rsidRPr="008B0C5A">
        <w:t>2.1.</w:t>
      </w:r>
      <w:r>
        <w:t xml:space="preserve">11. </w:t>
      </w:r>
      <w:r w:rsidRPr="00BD4480">
        <w:rPr>
          <w:iCs/>
        </w:rPr>
        <w:t xml:space="preserve">Исполнитель </w:t>
      </w:r>
      <w:r w:rsidRPr="00BD4480">
        <w:t>гарантирует</w:t>
      </w:r>
      <w:r w:rsidRPr="00BD4480">
        <w:rPr>
          <w:iCs/>
        </w:rPr>
        <w:t xml:space="preserve"> что: </w:t>
      </w:r>
    </w:p>
    <w:p w:rsidR="003B0AAF" w:rsidRPr="00BD4480" w:rsidRDefault="003B0AAF" w:rsidP="008B0C5A">
      <w:pPr>
        <w:numPr>
          <w:ilvl w:val="0"/>
          <w:numId w:val="24"/>
        </w:numPr>
        <w:tabs>
          <w:tab w:val="left" w:pos="567"/>
          <w:tab w:val="left" w:pos="851"/>
        </w:tabs>
        <w:autoSpaceDE w:val="0"/>
        <w:autoSpaceDN w:val="0"/>
        <w:spacing w:line="264" w:lineRule="auto"/>
        <w:ind w:left="0" w:firstLine="566"/>
        <w:jc w:val="both"/>
        <w:rPr>
          <w:iCs/>
        </w:rPr>
      </w:pPr>
      <w:r w:rsidRPr="00BD4480">
        <w:rPr>
          <w:iCs/>
        </w:rPr>
        <w:t>зарегистрирован в ЕГРЮЛ надлежащим образом;</w:t>
      </w:r>
    </w:p>
    <w:p w:rsidR="003B0AAF" w:rsidRPr="00BD4480" w:rsidRDefault="003B0AAF" w:rsidP="008B0C5A">
      <w:pPr>
        <w:numPr>
          <w:ilvl w:val="0"/>
          <w:numId w:val="24"/>
        </w:numPr>
        <w:tabs>
          <w:tab w:val="left" w:pos="567"/>
          <w:tab w:val="left" w:pos="851"/>
        </w:tabs>
        <w:autoSpaceDE w:val="0"/>
        <w:autoSpaceDN w:val="0"/>
        <w:spacing w:line="264" w:lineRule="auto"/>
        <w:ind w:left="0" w:firstLine="566"/>
        <w:jc w:val="both"/>
        <w:rPr>
          <w:iCs/>
        </w:rPr>
      </w:pPr>
      <w:r w:rsidRPr="00BD4480">
        <w:rPr>
          <w:iC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3B0AAF" w:rsidRPr="00BD4480" w:rsidRDefault="003B0AAF" w:rsidP="008B0C5A">
      <w:pPr>
        <w:numPr>
          <w:ilvl w:val="0"/>
          <w:numId w:val="24"/>
        </w:numPr>
        <w:tabs>
          <w:tab w:val="left" w:pos="567"/>
          <w:tab w:val="left" w:pos="851"/>
        </w:tabs>
        <w:autoSpaceDE w:val="0"/>
        <w:autoSpaceDN w:val="0"/>
        <w:spacing w:line="264" w:lineRule="auto"/>
        <w:ind w:left="0" w:firstLine="566"/>
        <w:jc w:val="both"/>
        <w:rPr>
          <w:iCs/>
        </w:rPr>
      </w:pPr>
      <w:r w:rsidRPr="00BD4480">
        <w:rPr>
          <w:iCs/>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3B0AAF" w:rsidRPr="00BD4480" w:rsidRDefault="003B0AAF" w:rsidP="008B0C5A">
      <w:pPr>
        <w:numPr>
          <w:ilvl w:val="0"/>
          <w:numId w:val="24"/>
        </w:numPr>
        <w:tabs>
          <w:tab w:val="left" w:pos="567"/>
          <w:tab w:val="left" w:pos="851"/>
        </w:tabs>
        <w:autoSpaceDE w:val="0"/>
        <w:autoSpaceDN w:val="0"/>
        <w:spacing w:line="264" w:lineRule="auto"/>
        <w:ind w:left="0" w:firstLine="566"/>
        <w:jc w:val="both"/>
        <w:rPr>
          <w:iCs/>
        </w:rPr>
      </w:pPr>
      <w:r w:rsidRPr="00BD4480">
        <w:rPr>
          <w:iCs/>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3B0AAF" w:rsidRPr="00BD4480" w:rsidRDefault="003B0AAF" w:rsidP="008B0C5A">
      <w:pPr>
        <w:numPr>
          <w:ilvl w:val="0"/>
          <w:numId w:val="24"/>
        </w:numPr>
        <w:tabs>
          <w:tab w:val="left" w:pos="567"/>
          <w:tab w:val="left" w:pos="851"/>
        </w:tabs>
        <w:autoSpaceDE w:val="0"/>
        <w:autoSpaceDN w:val="0"/>
        <w:spacing w:line="264" w:lineRule="auto"/>
        <w:ind w:left="0" w:firstLine="566"/>
        <w:jc w:val="both"/>
        <w:rPr>
          <w:iCs/>
        </w:rPr>
      </w:pPr>
      <w:r w:rsidRPr="00BD4480">
        <w:rPr>
          <w:iCs/>
        </w:rPr>
        <w:lastRenderedPageBreak/>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3B0AAF" w:rsidRPr="00BD4480" w:rsidRDefault="003B0AAF" w:rsidP="008B0C5A">
      <w:pPr>
        <w:numPr>
          <w:ilvl w:val="0"/>
          <w:numId w:val="24"/>
        </w:numPr>
        <w:tabs>
          <w:tab w:val="left" w:pos="567"/>
          <w:tab w:val="left" w:pos="851"/>
        </w:tabs>
        <w:autoSpaceDE w:val="0"/>
        <w:autoSpaceDN w:val="0"/>
        <w:spacing w:line="264" w:lineRule="auto"/>
        <w:ind w:left="0" w:firstLine="566"/>
        <w:jc w:val="both"/>
        <w:rPr>
          <w:iCs/>
        </w:rPr>
      </w:pPr>
      <w:r w:rsidRPr="00BD4480">
        <w:rPr>
          <w:iC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3B0AAF" w:rsidRPr="00BD4480" w:rsidRDefault="003B0AAF" w:rsidP="008B0C5A">
      <w:pPr>
        <w:numPr>
          <w:ilvl w:val="0"/>
          <w:numId w:val="24"/>
        </w:numPr>
        <w:tabs>
          <w:tab w:val="left" w:pos="567"/>
          <w:tab w:val="left" w:pos="851"/>
        </w:tabs>
        <w:autoSpaceDE w:val="0"/>
        <w:autoSpaceDN w:val="0"/>
        <w:spacing w:line="264" w:lineRule="auto"/>
        <w:ind w:left="0" w:firstLine="566"/>
        <w:jc w:val="both"/>
        <w:rPr>
          <w:iCs/>
        </w:rPr>
      </w:pPr>
      <w:r w:rsidRPr="00BD4480">
        <w:rPr>
          <w:iC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3B0AAF" w:rsidRPr="00BD4480" w:rsidRDefault="003B0AAF" w:rsidP="008B0C5A">
      <w:pPr>
        <w:numPr>
          <w:ilvl w:val="0"/>
          <w:numId w:val="24"/>
        </w:numPr>
        <w:tabs>
          <w:tab w:val="left" w:pos="567"/>
          <w:tab w:val="left" w:pos="851"/>
        </w:tabs>
        <w:autoSpaceDE w:val="0"/>
        <w:autoSpaceDN w:val="0"/>
        <w:spacing w:line="264" w:lineRule="auto"/>
        <w:ind w:left="0" w:firstLine="566"/>
        <w:jc w:val="both"/>
        <w:rPr>
          <w:iCs/>
        </w:rPr>
      </w:pPr>
      <w:r w:rsidRPr="00BD4480">
        <w:rPr>
          <w:iC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3B0AAF" w:rsidRPr="00BD4480" w:rsidRDefault="003B0AAF" w:rsidP="008B0C5A">
      <w:pPr>
        <w:numPr>
          <w:ilvl w:val="0"/>
          <w:numId w:val="24"/>
        </w:numPr>
        <w:tabs>
          <w:tab w:val="left" w:pos="567"/>
          <w:tab w:val="left" w:pos="851"/>
        </w:tabs>
        <w:autoSpaceDE w:val="0"/>
        <w:autoSpaceDN w:val="0"/>
        <w:spacing w:line="264" w:lineRule="auto"/>
        <w:ind w:left="0" w:firstLine="566"/>
        <w:jc w:val="both"/>
        <w:rPr>
          <w:iCs/>
        </w:rPr>
      </w:pPr>
      <w:r w:rsidRPr="00BD4480">
        <w:rPr>
          <w:iCs/>
        </w:rPr>
        <w:t>своевременно и в полном объеме уплачивает налоги, сборы и страховые взносы;</w:t>
      </w:r>
    </w:p>
    <w:p w:rsidR="003B0AAF" w:rsidRPr="00E22677" w:rsidRDefault="003B0AAF" w:rsidP="008B0C5A">
      <w:pPr>
        <w:numPr>
          <w:ilvl w:val="0"/>
          <w:numId w:val="24"/>
        </w:numPr>
        <w:tabs>
          <w:tab w:val="left" w:pos="567"/>
          <w:tab w:val="left" w:pos="851"/>
        </w:tabs>
        <w:autoSpaceDE w:val="0"/>
        <w:autoSpaceDN w:val="0"/>
        <w:spacing w:line="264" w:lineRule="auto"/>
        <w:ind w:left="0" w:firstLine="566"/>
        <w:jc w:val="both"/>
        <w:rPr>
          <w:iCs/>
        </w:rPr>
      </w:pPr>
      <w:r w:rsidRPr="00BD4480">
        <w:rPr>
          <w:iCs/>
        </w:rPr>
        <w:t>лица, подписывающие от его имени первичные документы</w:t>
      </w:r>
      <w:r>
        <w:rPr>
          <w:iCs/>
        </w:rPr>
        <w:t xml:space="preserve">, </w:t>
      </w:r>
      <w:r w:rsidRPr="00BD4480">
        <w:rPr>
          <w:iCs/>
        </w:rPr>
        <w:t>имеют на это все необходимые полномочия и доверенности.</w:t>
      </w:r>
    </w:p>
    <w:p w:rsidR="003B0AAF" w:rsidRDefault="003B0AAF" w:rsidP="008B0C5A">
      <w:pPr>
        <w:pStyle w:val="21"/>
        <w:tabs>
          <w:tab w:val="left" w:pos="567"/>
        </w:tabs>
        <w:spacing w:after="0" w:line="264" w:lineRule="auto"/>
        <w:ind w:firstLine="566"/>
        <w:jc w:val="both"/>
      </w:pPr>
      <w:r w:rsidRPr="008B0C5A">
        <w:t>2.1.</w:t>
      </w:r>
      <w:r>
        <w:t xml:space="preserve">12. </w:t>
      </w:r>
      <w:r w:rsidRPr="00E22677">
        <w:t>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B0AAF" w:rsidRDefault="003B0AAF" w:rsidP="008B0C5A">
      <w:pPr>
        <w:pStyle w:val="21"/>
        <w:tabs>
          <w:tab w:val="left" w:pos="567"/>
        </w:tabs>
        <w:spacing w:after="0" w:line="264" w:lineRule="auto"/>
        <w:ind w:firstLine="566"/>
        <w:jc w:val="both"/>
      </w:pPr>
      <w:r w:rsidRPr="008B0C5A">
        <w:t>2.1.</w:t>
      </w:r>
      <w:r>
        <w:t xml:space="preserve">13. </w:t>
      </w:r>
      <w:r w:rsidRPr="005D18BE">
        <w:t>Исполнитель обязуется соблюдать положения Антикоррупционной оговорки, предусмотренн</w:t>
      </w:r>
      <w:r>
        <w:t>ые</w:t>
      </w:r>
      <w:r w:rsidRPr="005D18BE">
        <w:t xml:space="preserve"> </w:t>
      </w:r>
      <w:r w:rsidRPr="004309DC">
        <w:t>разделом 1</w:t>
      </w:r>
      <w:r>
        <w:t>0</w:t>
      </w:r>
      <w:r w:rsidRPr="004309DC">
        <w:t xml:space="preserve"> Договора.</w:t>
      </w:r>
    </w:p>
    <w:p w:rsidR="003B0AAF" w:rsidRDefault="003B0AAF" w:rsidP="008B0C5A">
      <w:pPr>
        <w:pStyle w:val="21"/>
        <w:tabs>
          <w:tab w:val="left" w:pos="567"/>
        </w:tabs>
        <w:spacing w:after="0" w:line="264" w:lineRule="auto"/>
        <w:ind w:firstLine="566"/>
        <w:jc w:val="both"/>
      </w:pPr>
      <w:r w:rsidRPr="008B0C5A">
        <w:t>2.1.</w:t>
      </w:r>
      <w:r>
        <w:t xml:space="preserve">14. </w:t>
      </w:r>
      <w:r w:rsidRPr="00D3754E">
        <w:t>Исполнитель вправе по</w:t>
      </w:r>
      <w:r>
        <w:t>сле выполнения обязательств по Д</w:t>
      </w:r>
      <w:r w:rsidRPr="00D3754E">
        <w:t xml:space="preserve">оговору переуступить права требования по </w:t>
      </w:r>
      <w:r>
        <w:t>Д</w:t>
      </w:r>
      <w:r w:rsidRPr="00D3754E">
        <w:t>оговору в пользу финансово-кредитных учреждений</w:t>
      </w:r>
      <w:r w:rsidRPr="00823FD7">
        <w:t>.</w:t>
      </w:r>
    </w:p>
    <w:p w:rsidR="003B0AAF" w:rsidRDefault="003B0AAF" w:rsidP="008B0C5A">
      <w:pPr>
        <w:pStyle w:val="21"/>
        <w:tabs>
          <w:tab w:val="left" w:pos="567"/>
        </w:tabs>
        <w:spacing w:after="0" w:line="264" w:lineRule="auto"/>
        <w:ind w:firstLine="566"/>
        <w:jc w:val="both"/>
      </w:pPr>
      <w:r w:rsidRPr="008B0C5A">
        <w:t>2.1.</w:t>
      </w:r>
      <w:r>
        <w:t xml:space="preserve">15. </w:t>
      </w:r>
      <w:r w:rsidRPr="00827D64">
        <w:t xml:space="preserve">Исполнитель обязуется </w:t>
      </w:r>
      <w:r>
        <w:t>н</w:t>
      </w:r>
      <w:r w:rsidRPr="00827D64">
        <w:t>емедленно информировать Заказчика об обнаружении возможных неблагоприятных для него последствий выполнения его указаний или иных обстоятельств, препятствующих достижению желаемого Заказчиком результата. В этом случае Стороны обязаны в течение 3 (</w:t>
      </w:r>
      <w:r w:rsidR="00AF22D9">
        <w:t>т</w:t>
      </w:r>
      <w:r w:rsidRPr="00827D64">
        <w:t>рех) рабочих дней рассмотреть вопрос о дальнейшем порядке и/или о целесообразности оказания Услуг по Договору.</w:t>
      </w:r>
    </w:p>
    <w:p w:rsidR="003B0AAF" w:rsidRPr="00BB13C4" w:rsidRDefault="003B0AAF" w:rsidP="008B0C5A">
      <w:pPr>
        <w:pStyle w:val="21"/>
        <w:tabs>
          <w:tab w:val="left" w:pos="567"/>
        </w:tabs>
        <w:spacing w:after="0" w:line="264" w:lineRule="auto"/>
        <w:ind w:firstLine="566"/>
        <w:jc w:val="both"/>
      </w:pPr>
      <w:r w:rsidRPr="008B0C5A">
        <w:t>2.1.</w:t>
      </w:r>
      <w:r>
        <w:t xml:space="preserve">16. </w:t>
      </w:r>
      <w:r w:rsidRPr="00E55621">
        <w:rPr>
          <w:szCs w:val="20"/>
        </w:rPr>
        <w:t>Исполнитель имеет право</w:t>
      </w:r>
      <w:r w:rsidRPr="00F704D1">
        <w:rPr>
          <w:szCs w:val="20"/>
        </w:rPr>
        <w:t xml:space="preserve"> </w:t>
      </w:r>
      <w:r>
        <w:rPr>
          <w:szCs w:val="20"/>
        </w:rPr>
        <w:t>в</w:t>
      </w:r>
      <w:r w:rsidRPr="00E55621">
        <w:rPr>
          <w:szCs w:val="20"/>
        </w:rPr>
        <w:t xml:space="preserve"> случае</w:t>
      </w:r>
      <w:r>
        <w:rPr>
          <w:szCs w:val="20"/>
        </w:rPr>
        <w:t>,</w:t>
      </w:r>
      <w:r w:rsidRPr="00E55621">
        <w:rPr>
          <w:szCs w:val="20"/>
        </w:rPr>
        <w:t xml:space="preserve"> если предоставление Услуг связано с использованием телекоммуникационного оборудования, приостанавливать предоставление Услуг на период проведения необходимых ремонтных и профилактических работ, о которых Заказчик уведомляется не менее чем за 24 (</w:t>
      </w:r>
      <w:r w:rsidR="00AF22D9">
        <w:rPr>
          <w:szCs w:val="20"/>
        </w:rPr>
        <w:t>д</w:t>
      </w:r>
      <w:r w:rsidRPr="00E55621">
        <w:rPr>
          <w:szCs w:val="20"/>
        </w:rPr>
        <w:t>вадцать четыре) часа до начала таких работ с указанием их продолжительности. Длительность ремонтных и профилактических работ не должна превышать 4 (</w:t>
      </w:r>
      <w:r w:rsidR="00AF22D9">
        <w:rPr>
          <w:szCs w:val="20"/>
        </w:rPr>
        <w:t>ч</w:t>
      </w:r>
      <w:r w:rsidRPr="00E55621">
        <w:rPr>
          <w:szCs w:val="20"/>
        </w:rPr>
        <w:t>етырех) часов. Проведение работ, вызывающих больший перерыв в оказании Услуг, письменно согласуется с Заказчиком.</w:t>
      </w:r>
    </w:p>
    <w:p w:rsidR="003B0AAF" w:rsidRPr="00920043" w:rsidRDefault="003B0AAF" w:rsidP="0055382A">
      <w:pPr>
        <w:pStyle w:val="21"/>
        <w:tabs>
          <w:tab w:val="left" w:pos="0"/>
        </w:tabs>
        <w:spacing w:after="0" w:line="264" w:lineRule="auto"/>
        <w:ind w:left="540"/>
        <w:jc w:val="both"/>
        <w:rPr>
          <w:b/>
        </w:rPr>
      </w:pPr>
      <w:r>
        <w:rPr>
          <w:b/>
        </w:rPr>
        <w:t>2</w:t>
      </w:r>
      <w:r w:rsidRPr="00920043">
        <w:rPr>
          <w:b/>
        </w:rPr>
        <w:t>.2. Права и обязанности Заказчика:</w:t>
      </w:r>
    </w:p>
    <w:p w:rsidR="003B0AAF" w:rsidRDefault="003B0AAF" w:rsidP="008B0C5A">
      <w:pPr>
        <w:spacing w:line="264" w:lineRule="auto"/>
        <w:ind w:firstLine="567"/>
      </w:pPr>
      <w:r w:rsidRPr="008B0C5A">
        <w:t>2.</w:t>
      </w:r>
      <w:r>
        <w:t>2</w:t>
      </w:r>
      <w:r w:rsidRPr="008B0C5A">
        <w:t>.</w:t>
      </w:r>
      <w:r>
        <w:t>1. Заказчик</w:t>
      </w:r>
      <w:r w:rsidRPr="002B47C9">
        <w:t xml:space="preserve"> </w:t>
      </w:r>
      <w:r>
        <w:t xml:space="preserve">обязан </w:t>
      </w:r>
      <w:r w:rsidRPr="002B47C9">
        <w:t xml:space="preserve">передать все материалы, необходимые для оказания </w:t>
      </w:r>
      <w:r w:rsidR="000751B3" w:rsidRPr="000751B3">
        <w:t>Услуг</w:t>
      </w:r>
      <w:r w:rsidRPr="002B47C9">
        <w:t>.</w:t>
      </w:r>
    </w:p>
    <w:p w:rsidR="003B0AAF" w:rsidRPr="00920043" w:rsidRDefault="003B0AAF" w:rsidP="008B0C5A">
      <w:pPr>
        <w:pStyle w:val="21"/>
        <w:tabs>
          <w:tab w:val="left" w:pos="0"/>
        </w:tabs>
        <w:spacing w:after="0" w:line="264" w:lineRule="auto"/>
        <w:ind w:firstLine="567"/>
        <w:jc w:val="both"/>
      </w:pPr>
      <w:r w:rsidRPr="008B0C5A">
        <w:t>2.</w:t>
      </w:r>
      <w:r>
        <w:t>2</w:t>
      </w:r>
      <w:r w:rsidRPr="008B0C5A">
        <w:t>.</w:t>
      </w:r>
      <w:r>
        <w:t xml:space="preserve">2. </w:t>
      </w:r>
      <w:r w:rsidRPr="00920043">
        <w:t xml:space="preserve">Заказчик обязан принять оказанные </w:t>
      </w:r>
      <w:r w:rsidR="000751B3" w:rsidRPr="000751B3">
        <w:t>Услуг</w:t>
      </w:r>
      <w:r w:rsidRPr="00920043">
        <w:t>и в порядке, предусмотренном</w:t>
      </w:r>
      <w:r>
        <w:t xml:space="preserve"> </w:t>
      </w:r>
      <w:r w:rsidRPr="00920043">
        <w:t xml:space="preserve">разделом </w:t>
      </w:r>
      <w:r>
        <w:t>3</w:t>
      </w:r>
      <w:r w:rsidRPr="00920043">
        <w:t xml:space="preserve"> Договора. </w:t>
      </w:r>
    </w:p>
    <w:p w:rsidR="003B0AAF" w:rsidRPr="00920043" w:rsidRDefault="003B0AAF" w:rsidP="008B0C5A">
      <w:pPr>
        <w:pStyle w:val="21"/>
        <w:tabs>
          <w:tab w:val="left" w:pos="0"/>
        </w:tabs>
        <w:spacing w:after="0" w:line="264" w:lineRule="auto"/>
        <w:ind w:firstLine="567"/>
        <w:jc w:val="both"/>
      </w:pPr>
      <w:r w:rsidRPr="008B0C5A">
        <w:t>2.</w:t>
      </w:r>
      <w:r>
        <w:t>2</w:t>
      </w:r>
      <w:r w:rsidRPr="008B0C5A">
        <w:t>.</w:t>
      </w:r>
      <w:r>
        <w:t xml:space="preserve">3. </w:t>
      </w:r>
      <w:r w:rsidRPr="00920043">
        <w:t xml:space="preserve">Заказчик обязан оплатить оказанные </w:t>
      </w:r>
      <w:r w:rsidR="000751B3" w:rsidRPr="000751B3">
        <w:t>Услуг</w:t>
      </w:r>
      <w:r w:rsidRPr="00920043">
        <w:t>и в порядке, предусм</w:t>
      </w:r>
      <w:r>
        <w:t>отренном разделом 4</w:t>
      </w:r>
      <w:r w:rsidRPr="00920043">
        <w:t xml:space="preserve"> Договора.</w:t>
      </w:r>
    </w:p>
    <w:p w:rsidR="003B0AAF" w:rsidRPr="00920043" w:rsidRDefault="003B0AAF" w:rsidP="008B0C5A">
      <w:pPr>
        <w:pStyle w:val="21"/>
        <w:tabs>
          <w:tab w:val="left" w:pos="0"/>
        </w:tabs>
        <w:spacing w:after="0" w:line="264" w:lineRule="auto"/>
        <w:ind w:firstLine="567"/>
        <w:jc w:val="both"/>
      </w:pPr>
      <w:r w:rsidRPr="008B0C5A">
        <w:lastRenderedPageBreak/>
        <w:t>2.</w:t>
      </w:r>
      <w:r>
        <w:t>2</w:t>
      </w:r>
      <w:r w:rsidRPr="008B0C5A">
        <w:t>.</w:t>
      </w:r>
      <w:r>
        <w:t xml:space="preserve">4. </w:t>
      </w:r>
      <w:r w:rsidRPr="00920043">
        <w:t xml:space="preserve">Заказчик имеет право получать от Исполнителя информацию, касающуюся оказания </w:t>
      </w:r>
      <w:r w:rsidR="000751B3" w:rsidRPr="000751B3">
        <w:t>Услуг</w:t>
      </w:r>
      <w:r w:rsidRPr="00920043">
        <w:t xml:space="preserve"> по Договору, а также контролировать исполнение Договора в течение всего его срока действия.</w:t>
      </w:r>
    </w:p>
    <w:p w:rsidR="003B0AAF" w:rsidRDefault="003B0AAF" w:rsidP="008B0C5A">
      <w:pPr>
        <w:pStyle w:val="21"/>
        <w:tabs>
          <w:tab w:val="left" w:pos="0"/>
        </w:tabs>
        <w:spacing w:after="0" w:line="264" w:lineRule="auto"/>
        <w:ind w:firstLine="567"/>
        <w:jc w:val="both"/>
      </w:pPr>
      <w:r w:rsidRPr="008B0C5A">
        <w:t>2.</w:t>
      </w:r>
      <w:r>
        <w:t>2</w:t>
      </w:r>
      <w:r w:rsidRPr="008B0C5A">
        <w:t>.</w:t>
      </w:r>
      <w:r>
        <w:t xml:space="preserve">5. </w:t>
      </w:r>
      <w:r w:rsidRPr="00920043">
        <w:t xml:space="preserve">Заказчик вправе давать Исполнителю обязательные для исполнения последним указания, касающиеся порядка оказания </w:t>
      </w:r>
      <w:r w:rsidR="000751B3" w:rsidRPr="000751B3">
        <w:t>Услуг</w:t>
      </w:r>
      <w:r w:rsidRPr="00920043">
        <w:t xml:space="preserve"> по </w:t>
      </w:r>
      <w:r>
        <w:t>Д</w:t>
      </w:r>
      <w:r w:rsidRPr="00920043">
        <w:t>ого</w:t>
      </w:r>
      <w:r>
        <w:t>вору.</w:t>
      </w:r>
    </w:p>
    <w:p w:rsidR="003B0AAF" w:rsidRPr="00920043" w:rsidRDefault="003B0AAF" w:rsidP="008B0C5A">
      <w:pPr>
        <w:pStyle w:val="21"/>
        <w:tabs>
          <w:tab w:val="left" w:pos="0"/>
        </w:tabs>
        <w:spacing w:after="0" w:line="264" w:lineRule="auto"/>
        <w:ind w:firstLine="567"/>
        <w:jc w:val="both"/>
      </w:pPr>
      <w:r w:rsidRPr="008B0C5A">
        <w:t>2.</w:t>
      </w:r>
      <w:r>
        <w:t>2</w:t>
      </w:r>
      <w:r w:rsidRPr="008B0C5A">
        <w:t>.</w:t>
      </w:r>
      <w:r>
        <w:t xml:space="preserve">6. </w:t>
      </w:r>
      <w:r w:rsidRPr="00920043">
        <w:t xml:space="preserve">Заказчик вправе отказаться от заключения и (или) исполнения Договора в одностороннем несудебном порядке, также при нарушении Исполнителем п. </w:t>
      </w:r>
      <w:r>
        <w:t>2</w:t>
      </w:r>
      <w:r w:rsidRPr="00920043">
        <w:t>.1.</w:t>
      </w:r>
      <w:proofErr w:type="gramStart"/>
      <w:r>
        <w:t>6</w:t>
      </w:r>
      <w:r w:rsidR="00AB7DDC">
        <w:t>.</w:t>
      </w:r>
      <w:r>
        <w:t>-</w:t>
      </w:r>
      <w:proofErr w:type="gramEnd"/>
      <w:r w:rsidRPr="008B0C5A">
        <w:t>2.</w:t>
      </w:r>
      <w:r>
        <w:t>1</w:t>
      </w:r>
      <w:r w:rsidRPr="008B0C5A">
        <w:t>.</w:t>
      </w:r>
      <w:r>
        <w:t xml:space="preserve">8. </w:t>
      </w:r>
      <w:r w:rsidRPr="00920043">
        <w:t>Договора в следующих случаях:</w:t>
      </w:r>
    </w:p>
    <w:p w:rsidR="003B0AAF" w:rsidRPr="00920043" w:rsidRDefault="003B0AAF" w:rsidP="008B0C5A">
      <w:pPr>
        <w:numPr>
          <w:ilvl w:val="0"/>
          <w:numId w:val="26"/>
        </w:numPr>
        <w:tabs>
          <w:tab w:val="left" w:pos="851"/>
        </w:tabs>
        <w:spacing w:line="264" w:lineRule="auto"/>
        <w:ind w:left="0" w:firstLine="567"/>
        <w:jc w:val="both"/>
      </w:pPr>
      <w:r w:rsidRPr="00920043">
        <w:t>не предоставления Исполнителем информации о цепочке своих собственников (юридических, физических лиц, включая конечных бенефициаров), в</w:t>
      </w:r>
      <w:r>
        <w:t xml:space="preserve"> </w:t>
      </w:r>
      <w:r w:rsidRPr="00920043">
        <w:t>сроки, установленные Договором,</w:t>
      </w:r>
    </w:p>
    <w:p w:rsidR="003B0AAF" w:rsidRPr="00920043" w:rsidRDefault="003B0AAF" w:rsidP="008B0C5A">
      <w:pPr>
        <w:numPr>
          <w:ilvl w:val="0"/>
          <w:numId w:val="26"/>
        </w:numPr>
        <w:tabs>
          <w:tab w:val="left" w:pos="851"/>
        </w:tabs>
        <w:spacing w:line="264" w:lineRule="auto"/>
        <w:ind w:left="0" w:firstLine="567"/>
        <w:jc w:val="both"/>
      </w:pPr>
      <w:r w:rsidRPr="00920043">
        <w:t xml:space="preserve">предоставления Исполнителем указанной информации не в полном объеме и/или в формате, не соответствующем установленному в Приложении № </w:t>
      </w:r>
      <w:r>
        <w:t>3</w:t>
      </w:r>
      <w:r w:rsidRPr="00920043">
        <w:t xml:space="preserve"> к Договору, </w:t>
      </w:r>
    </w:p>
    <w:p w:rsidR="003B0AAF" w:rsidRPr="00920043" w:rsidRDefault="003B0AAF" w:rsidP="008B0C5A">
      <w:pPr>
        <w:numPr>
          <w:ilvl w:val="0"/>
          <w:numId w:val="26"/>
        </w:numPr>
        <w:tabs>
          <w:tab w:val="left" w:pos="851"/>
        </w:tabs>
        <w:spacing w:line="264" w:lineRule="auto"/>
        <w:ind w:left="0" w:firstLine="567"/>
        <w:jc w:val="both"/>
      </w:pPr>
      <w:r w:rsidRPr="00920043">
        <w:t xml:space="preserve">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t>4</w:t>
      </w:r>
      <w:r w:rsidRPr="00920043">
        <w:t xml:space="preserve"> к Договору),</w:t>
      </w:r>
    </w:p>
    <w:p w:rsidR="003B0AAF" w:rsidRPr="00920043" w:rsidRDefault="003B0AAF" w:rsidP="008B0C5A">
      <w:pPr>
        <w:numPr>
          <w:ilvl w:val="0"/>
          <w:numId w:val="26"/>
        </w:numPr>
        <w:tabs>
          <w:tab w:val="left" w:pos="851"/>
        </w:tabs>
        <w:spacing w:line="264" w:lineRule="auto"/>
        <w:ind w:left="0" w:firstLine="567"/>
        <w:jc w:val="both"/>
      </w:pPr>
      <w:r w:rsidRPr="00920043">
        <w:t>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3B0AAF" w:rsidRPr="00920043" w:rsidRDefault="003B0AAF" w:rsidP="008B0C5A">
      <w:pPr>
        <w:numPr>
          <w:ilvl w:val="0"/>
          <w:numId w:val="26"/>
        </w:numPr>
        <w:tabs>
          <w:tab w:val="left" w:pos="851"/>
        </w:tabs>
        <w:spacing w:line="264" w:lineRule="auto"/>
        <w:ind w:left="0" w:firstLine="567"/>
        <w:jc w:val="both"/>
      </w:pPr>
      <w:r w:rsidRPr="00920043">
        <w:t>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3B0AAF" w:rsidRPr="003471AF" w:rsidRDefault="003B0AAF" w:rsidP="008B0C5A">
      <w:pPr>
        <w:spacing w:line="264" w:lineRule="auto"/>
        <w:ind w:firstLine="567"/>
        <w:jc w:val="both"/>
        <w:rPr>
          <w:highlight w:val="yellow"/>
        </w:rPr>
      </w:pPr>
      <w:r w:rsidRPr="00B85661">
        <w:t>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3B0AAF" w:rsidRPr="001A5847" w:rsidRDefault="003B0AAF" w:rsidP="0055382A">
      <w:pPr>
        <w:pStyle w:val="21"/>
        <w:tabs>
          <w:tab w:val="left" w:pos="0"/>
        </w:tabs>
        <w:spacing w:after="0" w:line="264" w:lineRule="auto"/>
        <w:ind w:left="540"/>
        <w:jc w:val="both"/>
        <w:rPr>
          <w:b/>
        </w:rPr>
      </w:pPr>
      <w:r>
        <w:rPr>
          <w:b/>
        </w:rPr>
        <w:t>2</w:t>
      </w:r>
      <w:r w:rsidRPr="001A5847">
        <w:rPr>
          <w:b/>
        </w:rPr>
        <w:t>.3. Обязанности Сторон:</w:t>
      </w:r>
    </w:p>
    <w:p w:rsidR="003B0AAF" w:rsidRDefault="003B0AAF" w:rsidP="003367AE">
      <w:pPr>
        <w:tabs>
          <w:tab w:val="left" w:pos="1276"/>
        </w:tabs>
        <w:spacing w:line="264" w:lineRule="auto"/>
        <w:ind w:firstLine="567"/>
        <w:jc w:val="both"/>
      </w:pPr>
      <w:r>
        <w:t xml:space="preserve">2.3.1. </w:t>
      </w:r>
      <w:r w:rsidRPr="001A5847">
        <w:t xml:space="preserve">Для целей надлежащего оказания </w:t>
      </w:r>
      <w:r w:rsidR="000751B3" w:rsidRPr="000751B3">
        <w:t>Услуг</w:t>
      </w:r>
      <w:r w:rsidRPr="001A5847">
        <w:t xml:space="preserve"> в течение трех рабочих дней с даты подписания Договора И</w:t>
      </w:r>
      <w:r>
        <w:t>сполнитель</w:t>
      </w:r>
      <w:r w:rsidRPr="001A5847">
        <w:t xml:space="preserve"> и З</w:t>
      </w:r>
      <w:r>
        <w:t>аказчик</w:t>
      </w:r>
      <w:r w:rsidRPr="001A5847">
        <w:t xml:space="preserve"> назначают контактных лиц, ответственных за </w:t>
      </w:r>
      <w:r w:rsidRPr="00D001F7">
        <w:t>исполнение обязанностей</w:t>
      </w:r>
      <w:r w:rsidRPr="001A5847">
        <w:t xml:space="preserve"> по Договору. Контактное лицо Исполнителя должно владеть русским языком в степени, позволяющей свободно общаться на профессиональные темы, касающиеся </w:t>
      </w:r>
      <w:r w:rsidR="000751B3" w:rsidRPr="000751B3">
        <w:t>Услуг</w:t>
      </w:r>
      <w:r w:rsidRPr="001A5847">
        <w:t xml:space="preserve"> по Договору, и беспрепятственно взаимодействовать по Договору. Стороны в </w:t>
      </w:r>
      <w:r w:rsidRPr="009E2D18">
        <w:t>форме</w:t>
      </w:r>
      <w:r w:rsidRPr="001A5847">
        <w:t xml:space="preserve"> </w:t>
      </w:r>
      <w:r w:rsidRPr="00D001F7">
        <w:t xml:space="preserve">электронного письма </w:t>
      </w:r>
      <w:r w:rsidRPr="001A5847">
        <w:t>сообщают друг другу должности, имена, телефоны и адреса электронной почты ответственных лиц.</w:t>
      </w:r>
    </w:p>
    <w:p w:rsidR="003B0AAF" w:rsidRDefault="003B0AAF" w:rsidP="003367AE">
      <w:pPr>
        <w:tabs>
          <w:tab w:val="left" w:pos="1276"/>
        </w:tabs>
        <w:spacing w:line="264" w:lineRule="auto"/>
        <w:ind w:firstLine="567"/>
        <w:jc w:val="both"/>
        <w:rPr>
          <w:szCs w:val="20"/>
        </w:rPr>
      </w:pPr>
      <w:r>
        <w:t xml:space="preserve">2.3.2. </w:t>
      </w:r>
      <w:r>
        <w:rPr>
          <w:szCs w:val="20"/>
        </w:rPr>
        <w:t>Исполнитель не несет ответственности перед Заказчиком за работу внешних каналов и правильность потока данных, получаемых от внешних источников.</w:t>
      </w:r>
    </w:p>
    <w:p w:rsidR="003B0AAF" w:rsidRDefault="003B0AAF" w:rsidP="003367AE">
      <w:pPr>
        <w:tabs>
          <w:tab w:val="left" w:pos="1276"/>
        </w:tabs>
        <w:spacing w:line="264" w:lineRule="auto"/>
        <w:ind w:firstLine="567"/>
        <w:jc w:val="both"/>
        <w:rPr>
          <w:szCs w:val="20"/>
        </w:rPr>
      </w:pPr>
      <w:r>
        <w:rPr>
          <w:szCs w:val="20"/>
        </w:rPr>
        <w:t>2.3.3. В отношениях с третьими лицами Стороны вправе ссылаться друг на друга как на контрагентов по настоящему Договору.</w:t>
      </w:r>
    </w:p>
    <w:p w:rsidR="00BF432C" w:rsidRPr="00532BB3" w:rsidRDefault="00BF432C" w:rsidP="003367AE">
      <w:pPr>
        <w:tabs>
          <w:tab w:val="left" w:pos="1276"/>
        </w:tabs>
        <w:spacing w:line="264" w:lineRule="auto"/>
        <w:ind w:firstLine="567"/>
        <w:jc w:val="both"/>
        <w:rPr>
          <w:sz w:val="14"/>
          <w:szCs w:val="14"/>
        </w:rPr>
      </w:pPr>
    </w:p>
    <w:p w:rsidR="003B0AAF" w:rsidRPr="006D242F" w:rsidRDefault="003B0AAF" w:rsidP="008B0C5A">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center"/>
        <w:rPr>
          <w:b/>
        </w:rPr>
      </w:pPr>
      <w:r w:rsidRPr="006D242F">
        <w:rPr>
          <w:b/>
        </w:rPr>
        <w:t>ПОРЯДОК ИСПОЛНЕНИЯ ДОГОВОРА</w:t>
      </w:r>
    </w:p>
    <w:p w:rsidR="003B0AAF" w:rsidRPr="00532BB3" w:rsidRDefault="003B0AAF" w:rsidP="0055382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360"/>
        <w:rPr>
          <w:b/>
          <w:sz w:val="14"/>
          <w:szCs w:val="14"/>
          <w:highlight w:val="yellow"/>
        </w:rPr>
      </w:pPr>
    </w:p>
    <w:p w:rsidR="003B0AAF" w:rsidRPr="005F4288" w:rsidRDefault="003B0AAF" w:rsidP="00395704">
      <w:pPr>
        <w:pStyle w:val="a7"/>
        <w:numPr>
          <w:ilvl w:val="1"/>
          <w:numId w:val="6"/>
        </w:numPr>
        <w:tabs>
          <w:tab w:val="clear" w:pos="360"/>
          <w:tab w:val="num" w:pos="142"/>
          <w:tab w:val="num" w:pos="993"/>
        </w:tabs>
        <w:spacing w:after="0" w:line="264" w:lineRule="auto"/>
        <w:ind w:left="0" w:firstLine="567"/>
        <w:jc w:val="both"/>
      </w:pPr>
      <w:r>
        <w:t>Исполнитель</w:t>
      </w:r>
      <w:r w:rsidRPr="005F4288">
        <w:t xml:space="preserve"> по окончании </w:t>
      </w:r>
      <w:r>
        <w:t>каждого квартала</w:t>
      </w:r>
      <w:r w:rsidRPr="005F4288">
        <w:t xml:space="preserve"> предоставляет Заказчику Акт приема-сдачи оказанных услуг</w:t>
      </w:r>
      <w:r>
        <w:t xml:space="preserve"> и </w:t>
      </w:r>
      <w:r w:rsidRPr="008247C8">
        <w:rPr>
          <w:color w:val="000000"/>
        </w:rPr>
        <w:t>счет-фактуру</w:t>
      </w:r>
      <w:r w:rsidRPr="005F4288">
        <w:t xml:space="preserve">. </w:t>
      </w:r>
    </w:p>
    <w:p w:rsidR="003B0AAF" w:rsidRPr="00790C32" w:rsidRDefault="003B0AAF" w:rsidP="00395704">
      <w:pPr>
        <w:pStyle w:val="a7"/>
        <w:numPr>
          <w:ilvl w:val="1"/>
          <w:numId w:val="6"/>
        </w:numPr>
        <w:tabs>
          <w:tab w:val="clear" w:pos="360"/>
          <w:tab w:val="num" w:pos="0"/>
          <w:tab w:val="num" w:pos="993"/>
        </w:tabs>
        <w:spacing w:after="0" w:line="264" w:lineRule="auto"/>
        <w:ind w:left="0" w:firstLine="540"/>
        <w:jc w:val="both"/>
      </w:pPr>
      <w:r w:rsidRPr="00790C32">
        <w:t xml:space="preserve">Заказчик в течение </w:t>
      </w:r>
      <w:r>
        <w:t>5</w:t>
      </w:r>
      <w:r w:rsidRPr="00790C32">
        <w:t xml:space="preserve"> (пяти) рабочих дней со дня получения Акта приема-сдачи оказанных услуг обязан направить Исполнителю подписанный Акт приема-сдачи оказанных услуг, или мотивированный отказ от приемки </w:t>
      </w:r>
      <w:r w:rsidR="000751B3" w:rsidRPr="000751B3">
        <w:rPr>
          <w:bCs/>
        </w:rPr>
        <w:t>Услуг</w:t>
      </w:r>
      <w:r w:rsidRPr="00790C32">
        <w:t>.</w:t>
      </w:r>
    </w:p>
    <w:p w:rsidR="003B0AAF" w:rsidRPr="00790C32" w:rsidRDefault="003B0AAF" w:rsidP="00395704">
      <w:pPr>
        <w:pStyle w:val="a7"/>
        <w:numPr>
          <w:ilvl w:val="1"/>
          <w:numId w:val="6"/>
        </w:numPr>
        <w:tabs>
          <w:tab w:val="clear" w:pos="360"/>
          <w:tab w:val="num" w:pos="0"/>
          <w:tab w:val="num" w:pos="993"/>
        </w:tabs>
        <w:spacing w:after="0" w:line="264" w:lineRule="auto"/>
        <w:ind w:left="0" w:firstLine="540"/>
        <w:jc w:val="both"/>
      </w:pPr>
      <w:r w:rsidRPr="00790C32">
        <w:lastRenderedPageBreak/>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3B0AAF" w:rsidRPr="00790C32" w:rsidRDefault="003B0AAF" w:rsidP="00395704">
      <w:pPr>
        <w:pStyle w:val="a7"/>
        <w:numPr>
          <w:ilvl w:val="1"/>
          <w:numId w:val="6"/>
        </w:numPr>
        <w:tabs>
          <w:tab w:val="clear" w:pos="360"/>
          <w:tab w:val="num" w:pos="0"/>
          <w:tab w:val="num" w:pos="993"/>
        </w:tabs>
        <w:spacing w:after="0" w:line="264" w:lineRule="auto"/>
        <w:ind w:left="0" w:firstLine="540"/>
        <w:jc w:val="both"/>
      </w:pPr>
      <w:r w:rsidRPr="00790C32">
        <w:t xml:space="preserve">Если в процессе оказания </w:t>
      </w:r>
      <w:r w:rsidR="000751B3" w:rsidRPr="000751B3">
        <w:rPr>
          <w:bCs/>
        </w:rPr>
        <w:t>Услуг</w:t>
      </w:r>
      <w:r w:rsidRPr="00790C32">
        <w:t xml:space="preserve"> выясняется невозможность получения ожидаемого результата или нецелесообразность дальнейшего оказания услуг, Исполнитель обязан приостановить их оказание и незамедлительно поставить об этом в известность Заказчика. </w:t>
      </w:r>
    </w:p>
    <w:p w:rsidR="003B0AAF" w:rsidRPr="00790C32" w:rsidRDefault="003B0AAF" w:rsidP="0055382A">
      <w:pPr>
        <w:tabs>
          <w:tab w:val="num" w:pos="0"/>
          <w:tab w:val="num" w:pos="1134"/>
        </w:tabs>
        <w:spacing w:line="264" w:lineRule="auto"/>
        <w:ind w:right="-1" w:firstLine="540"/>
        <w:jc w:val="both"/>
      </w:pPr>
      <w:r w:rsidRPr="00790C32">
        <w:t xml:space="preserve">В этом случае Стороны обязаны в течение 10 (десяти) календарных дней рассмотреть вопрос о целесообразности продолжения оказания </w:t>
      </w:r>
      <w:r w:rsidR="000751B3" w:rsidRPr="000751B3">
        <w:rPr>
          <w:bCs/>
        </w:rPr>
        <w:t>Услуг</w:t>
      </w:r>
      <w:r w:rsidRPr="00790C32">
        <w:t>.</w:t>
      </w:r>
    </w:p>
    <w:p w:rsidR="003B0AAF" w:rsidRPr="00790C32" w:rsidRDefault="003B0AAF" w:rsidP="00395704">
      <w:pPr>
        <w:pStyle w:val="a7"/>
        <w:numPr>
          <w:ilvl w:val="1"/>
          <w:numId w:val="6"/>
        </w:numPr>
        <w:tabs>
          <w:tab w:val="clear" w:pos="360"/>
          <w:tab w:val="num" w:pos="0"/>
          <w:tab w:val="num" w:pos="993"/>
        </w:tabs>
        <w:spacing w:after="0" w:line="264" w:lineRule="auto"/>
        <w:ind w:left="0" w:firstLine="540"/>
        <w:jc w:val="both"/>
      </w:pPr>
      <w:r w:rsidRPr="00790C32">
        <w:t xml:space="preserve">Моментом исполнения обязательств Исполнителя по Договору считается момент подписания Заказчиком Акта приема-сдачи оказанных услуг </w:t>
      </w:r>
      <w:r>
        <w:t>за последний квартал оказания Услуг</w:t>
      </w:r>
      <w:r w:rsidRPr="00790C32">
        <w:t>.</w:t>
      </w:r>
    </w:p>
    <w:p w:rsidR="003B0AAF" w:rsidRDefault="008A425A" w:rsidP="00395704">
      <w:pPr>
        <w:pStyle w:val="a7"/>
        <w:numPr>
          <w:ilvl w:val="1"/>
          <w:numId w:val="6"/>
        </w:numPr>
        <w:tabs>
          <w:tab w:val="clear" w:pos="360"/>
          <w:tab w:val="num" w:pos="0"/>
          <w:tab w:val="num" w:pos="993"/>
        </w:tabs>
        <w:spacing w:line="264" w:lineRule="auto"/>
        <w:ind w:left="0" w:firstLine="540"/>
        <w:jc w:val="both"/>
      </w:pPr>
      <w:r w:rsidRPr="004733A3">
        <w:t>Исполнитель подтверждает, что форма документа об исполнении им своих обязательств (</w:t>
      </w:r>
      <w:r w:rsidRPr="00ED6E73">
        <w:t>Акт приема-сдачи оказанных услуг), приведенная в Приложении № 2 к Договору, является формой первичного учетного документа</w:t>
      </w:r>
      <w:r w:rsidR="00AB7DDC" w:rsidRPr="00790C32">
        <w:t xml:space="preserve">, </w:t>
      </w:r>
      <w:r w:rsidR="00AB7DDC" w:rsidRPr="00C0367E">
        <w:t xml:space="preserve">утвержденного </w:t>
      </w:r>
      <w:r w:rsidR="00AB7DDC" w:rsidRPr="00D0346E">
        <w:t xml:space="preserve">учетной политикой </w:t>
      </w:r>
      <w:r w:rsidR="00AB7DDC">
        <w:t>_____________________</w:t>
      </w:r>
      <w:r w:rsidRPr="00ED6E73">
        <w:t>.</w:t>
      </w:r>
    </w:p>
    <w:p w:rsidR="00AB7DDC" w:rsidRPr="00D0346E" w:rsidRDefault="00AB7DDC" w:rsidP="00AB7DDC">
      <w:pPr>
        <w:pStyle w:val="a7"/>
        <w:numPr>
          <w:ilvl w:val="1"/>
          <w:numId w:val="6"/>
        </w:numPr>
        <w:tabs>
          <w:tab w:val="clear" w:pos="360"/>
          <w:tab w:val="num" w:pos="0"/>
          <w:tab w:val="num" w:pos="993"/>
          <w:tab w:val="num" w:pos="1637"/>
        </w:tabs>
        <w:spacing w:after="0" w:line="264" w:lineRule="auto"/>
        <w:ind w:left="0" w:firstLine="540"/>
        <w:jc w:val="both"/>
      </w:pPr>
      <w:r w:rsidRPr="00D0346E">
        <w:t xml:space="preserve">Стороны договорились, что в рамках исполнения Договора могут быть использованы счета, акты, отчеты и другие документы в электронном виде, подписанные усиленной квалифицированной электронной подписью уполномоченного лица (далее – Электронные документы). Оператором электронного документооборота (далее – ЭДО) </w:t>
      </w:r>
      <w:r>
        <w:t>________________</w:t>
      </w:r>
      <w:r w:rsidRPr="00D0346E">
        <w:t xml:space="preserve"> является </w:t>
      </w:r>
      <w:r>
        <w:t>__________________</w:t>
      </w:r>
      <w:r w:rsidRPr="00D0346E">
        <w:t>. Оператором ЭДО ПАО «</w:t>
      </w:r>
      <w:proofErr w:type="spellStart"/>
      <w:r w:rsidRPr="00D0346E">
        <w:t>Россети</w:t>
      </w:r>
      <w:proofErr w:type="spellEnd"/>
      <w:r w:rsidRPr="00D0346E">
        <w:t xml:space="preserve"> Центр</w:t>
      </w:r>
      <w:r>
        <w:t xml:space="preserve"> и Приволжье</w:t>
      </w:r>
      <w:r w:rsidRPr="00D0346E">
        <w:t>» является АО «ПФ «СКБ Контур».</w:t>
      </w:r>
    </w:p>
    <w:p w:rsidR="00AB7DDC" w:rsidRPr="00D0346E" w:rsidRDefault="00AB7DDC" w:rsidP="00395704">
      <w:pPr>
        <w:pStyle w:val="a7"/>
        <w:tabs>
          <w:tab w:val="num" w:pos="993"/>
        </w:tabs>
        <w:spacing w:after="0" w:line="264" w:lineRule="auto"/>
        <w:ind w:firstLine="567"/>
        <w:jc w:val="both"/>
      </w:pPr>
      <w:r w:rsidRPr="00D0346E">
        <w:t>Документы, подписанные с использованием вышеуказанной электронной подписи, признаются электронными документами, равнозначными бумажным документам, подписанным собственноручной подписью уполномоченного представителя стороны по договору</w:t>
      </w:r>
      <w:r>
        <w:t>.</w:t>
      </w:r>
    </w:p>
    <w:p w:rsidR="00AB7DDC" w:rsidRPr="00ED6E73" w:rsidRDefault="00AB7DDC" w:rsidP="00395704">
      <w:pPr>
        <w:pStyle w:val="a7"/>
        <w:numPr>
          <w:ilvl w:val="1"/>
          <w:numId w:val="6"/>
        </w:numPr>
        <w:tabs>
          <w:tab w:val="clear" w:pos="360"/>
          <w:tab w:val="num" w:pos="0"/>
          <w:tab w:val="num" w:pos="993"/>
        </w:tabs>
        <w:spacing w:line="264" w:lineRule="auto"/>
        <w:ind w:left="0" w:firstLine="540"/>
        <w:jc w:val="both"/>
      </w:pPr>
      <w:r w:rsidRPr="00D0346E">
        <w:t>Организация ЭДО между Сторонами по договору не отменяет возможности использования бумажного документооборота между Сторонами в случае необходимости.</w:t>
      </w:r>
    </w:p>
    <w:p w:rsidR="003B0AAF" w:rsidRPr="00532BB3" w:rsidRDefault="003B0AAF" w:rsidP="0055382A">
      <w:pPr>
        <w:pStyle w:val="a7"/>
        <w:spacing w:after="0" w:line="264" w:lineRule="auto"/>
        <w:ind w:left="360"/>
        <w:jc w:val="both"/>
        <w:rPr>
          <w:sz w:val="14"/>
          <w:szCs w:val="14"/>
          <w:highlight w:val="yellow"/>
        </w:rPr>
      </w:pPr>
    </w:p>
    <w:p w:rsidR="003B0AAF" w:rsidRPr="00CD142D" w:rsidRDefault="003B0AAF" w:rsidP="0055382A">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center"/>
        <w:rPr>
          <w:b/>
        </w:rPr>
      </w:pPr>
      <w:r w:rsidRPr="00CD142D">
        <w:rPr>
          <w:b/>
        </w:rPr>
        <w:t>СТОИМОСТЬ УСЛУГ И ПОРЯДОК РАСЧЕТОВ</w:t>
      </w:r>
    </w:p>
    <w:p w:rsidR="003B0AAF" w:rsidRPr="00532BB3" w:rsidRDefault="003B0AAF" w:rsidP="0055382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360"/>
        <w:rPr>
          <w:b/>
          <w:sz w:val="14"/>
          <w:szCs w:val="14"/>
        </w:rPr>
      </w:pPr>
    </w:p>
    <w:p w:rsidR="00383043" w:rsidRPr="0074596C" w:rsidRDefault="003B0AAF" w:rsidP="00383043">
      <w:pPr>
        <w:suppressAutoHyphens/>
        <w:overflowPunct w:val="0"/>
        <w:autoSpaceDE w:val="0"/>
        <w:autoSpaceDN w:val="0"/>
        <w:adjustRightInd w:val="0"/>
        <w:spacing w:line="264" w:lineRule="auto"/>
        <w:ind w:firstLine="567"/>
        <w:jc w:val="both"/>
      </w:pPr>
      <w:r>
        <w:t>4</w:t>
      </w:r>
      <w:r w:rsidRPr="00CD142D">
        <w:t xml:space="preserve">.1. </w:t>
      </w:r>
      <w:r w:rsidR="00383043" w:rsidRPr="00CD142D">
        <w:t xml:space="preserve">Стоимость </w:t>
      </w:r>
      <w:r w:rsidR="00ED67F7" w:rsidRPr="00ED67F7">
        <w:rPr>
          <w:bCs/>
        </w:rPr>
        <w:t>Услуг</w:t>
      </w:r>
      <w:r w:rsidR="00383043">
        <w:t xml:space="preserve">, </w:t>
      </w:r>
      <w:r w:rsidR="00383043" w:rsidRPr="00D93567">
        <w:t xml:space="preserve">оказываемых по </w:t>
      </w:r>
      <w:r w:rsidR="00383043" w:rsidRPr="0074596C">
        <w:t xml:space="preserve">Договору, составляет </w:t>
      </w:r>
      <w:r w:rsidR="00AB7DDC">
        <w:t>_______________</w:t>
      </w:r>
      <w:r w:rsidR="00383043" w:rsidRPr="0074596C">
        <w:t xml:space="preserve"> (</w:t>
      </w:r>
      <w:r w:rsidR="00AB7DDC">
        <w:t>____________________</w:t>
      </w:r>
      <w:r w:rsidR="00383043" w:rsidRPr="0074596C">
        <w:t xml:space="preserve">) руб. </w:t>
      </w:r>
      <w:r w:rsidR="00AB7DDC">
        <w:t>__</w:t>
      </w:r>
      <w:r w:rsidR="00383043" w:rsidRPr="0074596C">
        <w:t xml:space="preserve"> коп., </w:t>
      </w:r>
      <w:r w:rsidR="00383043" w:rsidRPr="0074596C">
        <w:rPr>
          <w:color w:val="000000"/>
        </w:rPr>
        <w:t>включая НДС, исчисленный по ставке, предусмотренной пунктом 3 статьи 164 Налогового кодекс</w:t>
      </w:r>
      <w:r w:rsidR="00BA64DD">
        <w:rPr>
          <w:color w:val="000000"/>
        </w:rPr>
        <w:t>а</w:t>
      </w:r>
      <w:r w:rsidR="00383043" w:rsidRPr="0074596C">
        <w:rPr>
          <w:color w:val="000000"/>
        </w:rPr>
        <w:t xml:space="preserve"> Российской Федерации,</w:t>
      </w:r>
      <w:r w:rsidR="00383043" w:rsidRPr="0074596C">
        <w:t xml:space="preserve"> в квартал.</w:t>
      </w:r>
    </w:p>
    <w:p w:rsidR="003B0AAF" w:rsidRPr="00BD2721" w:rsidRDefault="00383043" w:rsidP="00383043">
      <w:pPr>
        <w:suppressAutoHyphens/>
        <w:overflowPunct w:val="0"/>
        <w:autoSpaceDE w:val="0"/>
        <w:autoSpaceDN w:val="0"/>
        <w:adjustRightInd w:val="0"/>
        <w:spacing w:line="264" w:lineRule="auto"/>
        <w:ind w:firstLine="567"/>
        <w:jc w:val="both"/>
      </w:pPr>
      <w:r w:rsidRPr="0074596C">
        <w:tab/>
        <w:t xml:space="preserve">Полная стоимость </w:t>
      </w:r>
      <w:r w:rsidR="00ED67F7" w:rsidRPr="0074596C">
        <w:rPr>
          <w:bCs/>
        </w:rPr>
        <w:t>Услуг</w:t>
      </w:r>
      <w:r w:rsidRPr="0074596C">
        <w:t xml:space="preserve"> по Договору составляет </w:t>
      </w:r>
      <w:r w:rsidR="00AB7DDC">
        <w:t>_______________</w:t>
      </w:r>
      <w:r w:rsidR="00AB7DDC" w:rsidRPr="0074596C">
        <w:t xml:space="preserve"> (</w:t>
      </w:r>
      <w:r w:rsidR="00AB7DDC">
        <w:t>____________________</w:t>
      </w:r>
      <w:r w:rsidR="00AB7DDC" w:rsidRPr="0074596C">
        <w:t xml:space="preserve">) руб. </w:t>
      </w:r>
      <w:r w:rsidR="00AB7DDC">
        <w:t>__</w:t>
      </w:r>
      <w:r w:rsidR="00AB7DDC" w:rsidRPr="0074596C">
        <w:t xml:space="preserve"> коп.</w:t>
      </w:r>
      <w:r w:rsidRPr="0074596C">
        <w:t xml:space="preserve">, </w:t>
      </w:r>
      <w:r w:rsidRPr="0074596C">
        <w:rPr>
          <w:color w:val="000000"/>
        </w:rPr>
        <w:t>включая НДС, исчисленный по ставке, предусмотренной пунктом 3 статьи 164 Налогового кодекс</w:t>
      </w:r>
      <w:r w:rsidR="00BA64DD">
        <w:rPr>
          <w:color w:val="000000"/>
        </w:rPr>
        <w:t>а</w:t>
      </w:r>
      <w:r w:rsidRPr="00BD2721">
        <w:rPr>
          <w:color w:val="000000"/>
        </w:rPr>
        <w:t xml:space="preserve"> Российской Федерации</w:t>
      </w:r>
      <w:r w:rsidRPr="00BD2721">
        <w:t>.</w:t>
      </w:r>
    </w:p>
    <w:p w:rsidR="003B0AAF" w:rsidRPr="00BD2721" w:rsidRDefault="003B0AAF" w:rsidP="0055382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pPr>
      <w:r w:rsidRPr="00BD2721">
        <w:t xml:space="preserve">4.2. </w:t>
      </w:r>
      <w:r w:rsidR="00783F6D" w:rsidRPr="00BD2721">
        <w:rPr>
          <w:lang w:eastAsia="en-US"/>
        </w:rPr>
        <w:t xml:space="preserve">Оплата услуг по Договору производится ежеквартально в российских рублях безналичным расчетом в течение </w:t>
      </w:r>
      <w:r w:rsidR="008A425A">
        <w:rPr>
          <w:lang w:eastAsia="en-US"/>
        </w:rPr>
        <w:t>7</w:t>
      </w:r>
      <w:r w:rsidR="00783F6D" w:rsidRPr="00BD2721">
        <w:rPr>
          <w:lang w:eastAsia="en-US"/>
        </w:rPr>
        <w:t xml:space="preserve"> (</w:t>
      </w:r>
      <w:r w:rsidR="008A425A">
        <w:rPr>
          <w:lang w:eastAsia="en-US"/>
        </w:rPr>
        <w:t>семи</w:t>
      </w:r>
      <w:r w:rsidR="00783F6D" w:rsidRPr="00BD2721">
        <w:rPr>
          <w:lang w:eastAsia="en-US"/>
        </w:rPr>
        <w:t>) рабочих дней после подписания сторонами акта сдачи-приемки оказанных услуг.</w:t>
      </w:r>
      <w:r w:rsidR="00783F6D" w:rsidRPr="00BD2721">
        <w:t xml:space="preserve"> Оплата за первый и последний квартал оказания Услуг производится пропорционально количеству дней оказания Услуг в квартале.</w:t>
      </w:r>
      <w:r w:rsidRPr="00BD2721">
        <w:t xml:space="preserve"> </w:t>
      </w:r>
    </w:p>
    <w:p w:rsidR="003B0AAF" w:rsidRPr="00CD142D" w:rsidRDefault="003B0AAF" w:rsidP="0055382A">
      <w:pPr>
        <w:spacing w:line="264" w:lineRule="auto"/>
        <w:ind w:firstLine="567"/>
        <w:jc w:val="both"/>
      </w:pPr>
      <w:r w:rsidRPr="00BD2721">
        <w:t xml:space="preserve">4.3. </w:t>
      </w:r>
      <w:r w:rsidRPr="00BD2721">
        <w:rPr>
          <w:lang w:eastAsia="en-US"/>
        </w:rPr>
        <w:t>Моментом исполнения обязательств по оплате является дата списания денежных</w:t>
      </w:r>
      <w:r w:rsidRPr="00CD142D">
        <w:rPr>
          <w:lang w:eastAsia="en-US"/>
        </w:rPr>
        <w:t xml:space="preserve"> средств с корреспондентского счета банка Заказчика.</w:t>
      </w:r>
    </w:p>
    <w:p w:rsidR="003B0AAF" w:rsidRPr="008F5095" w:rsidRDefault="003B0AAF" w:rsidP="008F5095">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pPr>
      <w:r>
        <w:t>4</w:t>
      </w:r>
      <w:r w:rsidRPr="00CD142D">
        <w:t>.4. В платежных документах НДС выделяется отдельной строкой.</w:t>
      </w:r>
    </w:p>
    <w:p w:rsidR="003B0AAF" w:rsidRDefault="003B0AAF" w:rsidP="0055382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rPr>
          <w:iCs/>
        </w:rPr>
      </w:pPr>
      <w:r>
        <w:rPr>
          <w:iCs/>
        </w:rPr>
        <w:t xml:space="preserve">4.5. </w:t>
      </w:r>
      <w:r w:rsidRPr="00CD142D">
        <w:rPr>
          <w:iCs/>
        </w:rPr>
        <w:t xml:space="preserve">Стоимость </w:t>
      </w:r>
      <w:r w:rsidR="00E832EE">
        <w:rPr>
          <w:iCs/>
        </w:rPr>
        <w:t>У</w:t>
      </w:r>
      <w:r w:rsidRPr="00CD142D">
        <w:rPr>
          <w:iCs/>
        </w:rPr>
        <w:t xml:space="preserve">слуг по Договору определена на момент подписания Договора и не может быть изменена в течение действия </w:t>
      </w:r>
      <w:r>
        <w:rPr>
          <w:iCs/>
        </w:rPr>
        <w:t>Д</w:t>
      </w:r>
      <w:r w:rsidRPr="00CD142D">
        <w:rPr>
          <w:iCs/>
        </w:rPr>
        <w:t>оговора</w:t>
      </w:r>
      <w:r>
        <w:rPr>
          <w:iCs/>
        </w:rPr>
        <w:t>.</w:t>
      </w:r>
    </w:p>
    <w:p w:rsidR="00BD7B3F" w:rsidRPr="00532BB3" w:rsidRDefault="00BD7B3F" w:rsidP="0055382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rPr>
          <w:iCs/>
          <w:sz w:val="14"/>
          <w:szCs w:val="14"/>
        </w:rPr>
      </w:pPr>
    </w:p>
    <w:p w:rsidR="003B0AAF" w:rsidRPr="006866C9" w:rsidRDefault="003B0AAF" w:rsidP="004309DC">
      <w:pPr>
        <w:pStyle w:val="a8"/>
        <w:numPr>
          <w:ilvl w:val="0"/>
          <w:numId w:val="31"/>
        </w:numPr>
        <w:spacing w:line="264" w:lineRule="auto"/>
        <w:rPr>
          <w:b/>
        </w:rPr>
      </w:pPr>
      <w:r w:rsidRPr="006866C9">
        <w:rPr>
          <w:b/>
        </w:rPr>
        <w:lastRenderedPageBreak/>
        <w:t>ОТВЕТСТВЕННОСТЬ СТОРОН</w:t>
      </w:r>
    </w:p>
    <w:p w:rsidR="003B0AAF" w:rsidRPr="00532BB3" w:rsidRDefault="003B0AAF" w:rsidP="0055382A">
      <w:pPr>
        <w:pStyle w:val="a8"/>
        <w:spacing w:line="264" w:lineRule="auto"/>
        <w:ind w:left="720" w:firstLine="0"/>
        <w:jc w:val="left"/>
        <w:rPr>
          <w:b/>
          <w:sz w:val="14"/>
          <w:szCs w:val="14"/>
          <w:highlight w:val="yellow"/>
        </w:rPr>
      </w:pPr>
    </w:p>
    <w:p w:rsidR="003B0AAF" w:rsidRPr="006866C9" w:rsidRDefault="003B0AAF" w:rsidP="00395704">
      <w:pPr>
        <w:pStyle w:val="21"/>
        <w:numPr>
          <w:ilvl w:val="1"/>
          <w:numId w:val="31"/>
        </w:numPr>
        <w:tabs>
          <w:tab w:val="num" w:pos="993"/>
        </w:tabs>
        <w:spacing w:after="0" w:line="264" w:lineRule="auto"/>
        <w:ind w:left="0" w:firstLine="567"/>
        <w:jc w:val="both"/>
      </w:pPr>
      <w:r w:rsidRPr="006866C9">
        <w:t xml:space="preserve">За невыполнение или ненадлежащее выполнение обязательств по Договору Исполнитель и Заказчик несут имущественную ответственность в соответствии с действующим законодательством Российской Федерации. </w:t>
      </w:r>
    </w:p>
    <w:p w:rsidR="003B0AAF" w:rsidRDefault="003B0AAF" w:rsidP="00395704">
      <w:pPr>
        <w:pStyle w:val="21"/>
        <w:numPr>
          <w:ilvl w:val="1"/>
          <w:numId w:val="31"/>
        </w:numPr>
        <w:tabs>
          <w:tab w:val="num" w:pos="993"/>
        </w:tabs>
        <w:spacing w:after="0" w:line="264" w:lineRule="auto"/>
        <w:ind w:left="0" w:firstLine="567"/>
        <w:jc w:val="both"/>
      </w:pPr>
      <w:r w:rsidRPr="006866C9">
        <w:t xml:space="preserve">Исполнитель несет перед Заказчиком ответственность за последствия неисполнения или ненадлежащего исполнения обязательств третьими лицами (в соответствии с п. </w:t>
      </w:r>
      <w:r>
        <w:t>2</w:t>
      </w:r>
      <w:r w:rsidRPr="006866C9">
        <w:t>.1.4</w:t>
      </w:r>
      <w:r w:rsidR="00725873">
        <w:t>.</w:t>
      </w:r>
      <w:r w:rsidRPr="006866C9">
        <w:t xml:space="preserve"> Договора).</w:t>
      </w:r>
    </w:p>
    <w:p w:rsidR="003B0AAF" w:rsidRPr="006866C9" w:rsidRDefault="003B0AAF" w:rsidP="00395704">
      <w:pPr>
        <w:pStyle w:val="21"/>
        <w:numPr>
          <w:ilvl w:val="1"/>
          <w:numId w:val="31"/>
        </w:numPr>
        <w:tabs>
          <w:tab w:val="left" w:pos="993"/>
          <w:tab w:val="num" w:pos="1134"/>
        </w:tabs>
        <w:spacing w:after="0" w:line="264" w:lineRule="auto"/>
        <w:ind w:left="0" w:firstLine="567"/>
        <w:jc w:val="both"/>
      </w:pPr>
      <w:r w:rsidRPr="006866C9">
        <w:t>В случае:</w:t>
      </w:r>
    </w:p>
    <w:p w:rsidR="003B0AAF" w:rsidRPr="006866C9" w:rsidRDefault="003B0AAF" w:rsidP="0055382A">
      <w:pPr>
        <w:pStyle w:val="21"/>
        <w:numPr>
          <w:ilvl w:val="0"/>
          <w:numId w:val="27"/>
        </w:numPr>
        <w:tabs>
          <w:tab w:val="left" w:pos="851"/>
        </w:tabs>
        <w:spacing w:after="0" w:line="264" w:lineRule="auto"/>
        <w:ind w:left="0" w:firstLine="567"/>
        <w:jc w:val="both"/>
      </w:pPr>
      <w:r w:rsidRPr="006866C9">
        <w:t xml:space="preserve">нарушения Исполнителем сроков представления документов, предусмотренных </w:t>
      </w:r>
      <w:r>
        <w:br/>
      </w:r>
      <w:r w:rsidRPr="006866C9">
        <w:t xml:space="preserve">п. </w:t>
      </w:r>
      <w:r>
        <w:t>2</w:t>
      </w:r>
      <w:r w:rsidRPr="006866C9">
        <w:t>.1.3</w:t>
      </w:r>
      <w:r w:rsidR="00725873">
        <w:t>.</w:t>
      </w:r>
      <w:r w:rsidRPr="006866C9">
        <w:t xml:space="preserve"> Договора, Заказчик вправе начислить и взыскать с Исполнителя неустойку в размере 0,1% от суммы Договора, за каждый день просрочки представления любого из документов, предусмотренных п. </w:t>
      </w:r>
      <w:r>
        <w:t>2</w:t>
      </w:r>
      <w:r w:rsidRPr="006866C9">
        <w:t>.1.3</w:t>
      </w:r>
      <w:r w:rsidR="00725873">
        <w:t>.</w:t>
      </w:r>
      <w:r w:rsidRPr="006866C9">
        <w:t xml:space="preserve"> Договора,</w:t>
      </w:r>
    </w:p>
    <w:p w:rsidR="003B0AAF" w:rsidRPr="006866C9" w:rsidRDefault="003B0AAF" w:rsidP="0055382A">
      <w:pPr>
        <w:pStyle w:val="21"/>
        <w:numPr>
          <w:ilvl w:val="0"/>
          <w:numId w:val="27"/>
        </w:numPr>
        <w:tabs>
          <w:tab w:val="left" w:pos="851"/>
        </w:tabs>
        <w:spacing w:after="0" w:line="264" w:lineRule="auto"/>
        <w:ind w:left="0" w:firstLine="567"/>
        <w:jc w:val="both"/>
      </w:pPr>
      <w:r w:rsidRPr="006866C9">
        <w:rPr>
          <w:lang w:val="x-none" w:eastAsia="en-US"/>
        </w:rPr>
        <w:t>в случае непредставления Исполнителем информации об отнесении привлекаемых соисполнителей к субъектам малого и среднего предпринимательства (п.</w:t>
      </w:r>
      <w:r>
        <w:rPr>
          <w:lang w:val="x-none" w:eastAsia="en-US"/>
        </w:rPr>
        <w:t xml:space="preserve"> 2</w:t>
      </w:r>
      <w:r w:rsidRPr="006866C9">
        <w:rPr>
          <w:lang w:val="x-none" w:eastAsia="en-US"/>
        </w:rPr>
        <w:t>.1.1</w:t>
      </w:r>
      <w:r>
        <w:rPr>
          <w:lang w:val="x-none" w:eastAsia="en-US"/>
        </w:rPr>
        <w:t>2</w:t>
      </w:r>
      <w:r w:rsidR="00725873">
        <w:rPr>
          <w:lang w:eastAsia="en-US"/>
        </w:rPr>
        <w:t>.</w:t>
      </w:r>
      <w:r w:rsidRPr="006866C9">
        <w:rPr>
          <w:lang w:val="x-none" w:eastAsia="en-US"/>
        </w:rPr>
        <w:t xml:space="preserve"> Договора), Исполнитель уплачивает Заказчику штраф в размере 0,1% от стоимости Договора.</w:t>
      </w:r>
    </w:p>
    <w:p w:rsidR="003B0AAF" w:rsidRPr="00BC7D6D" w:rsidRDefault="003B0AAF" w:rsidP="00395704">
      <w:pPr>
        <w:pStyle w:val="21"/>
        <w:numPr>
          <w:ilvl w:val="1"/>
          <w:numId w:val="31"/>
        </w:numPr>
        <w:tabs>
          <w:tab w:val="num" w:pos="993"/>
        </w:tabs>
        <w:spacing w:after="0" w:line="264" w:lineRule="auto"/>
        <w:ind w:left="0" w:firstLine="567"/>
        <w:jc w:val="both"/>
      </w:pPr>
      <w:r w:rsidRPr="00BC7D6D">
        <w:t xml:space="preserve">За неисполнение и/или ненадлежащее исполнение Исполнителем своих обязательств по Договору (в том числе связанных с несоблюдением сроков оказания </w:t>
      </w:r>
      <w:r w:rsidR="00ED67F7" w:rsidRPr="00ED67F7">
        <w:rPr>
          <w:bCs/>
        </w:rPr>
        <w:t>Услуг</w:t>
      </w:r>
      <w:r w:rsidRPr="00BC7D6D">
        <w:t>), Заказчик вправе начислить и взыскать с Исполнителя неустойку в размере 0,1% от суммы Договора, за каждый день просрочки.</w:t>
      </w:r>
    </w:p>
    <w:p w:rsidR="003B0AAF" w:rsidRPr="00BC7D6D" w:rsidRDefault="003B0AAF" w:rsidP="00395704">
      <w:pPr>
        <w:pStyle w:val="21"/>
        <w:numPr>
          <w:ilvl w:val="1"/>
          <w:numId w:val="31"/>
        </w:numPr>
        <w:tabs>
          <w:tab w:val="num" w:pos="993"/>
        </w:tabs>
        <w:spacing w:after="0" w:line="264" w:lineRule="auto"/>
        <w:ind w:left="0" w:firstLine="567"/>
        <w:jc w:val="both"/>
      </w:pPr>
      <w:r w:rsidRPr="00BC7D6D">
        <w:rPr>
          <w:bCs/>
          <w:color w:val="000000"/>
        </w:rPr>
        <w:t xml:space="preserve">В случае несоблюдения Исполнителем, при оказании Услуг, предусмотренных Договором, требований п. </w:t>
      </w:r>
      <w:r>
        <w:rPr>
          <w:bCs/>
          <w:color w:val="000000"/>
        </w:rPr>
        <w:t>2</w:t>
      </w:r>
      <w:r w:rsidRPr="00BC7D6D">
        <w:rPr>
          <w:bCs/>
          <w:color w:val="000000"/>
        </w:rPr>
        <w:t>.1.4</w:t>
      </w:r>
      <w:r w:rsidR="00725873">
        <w:rPr>
          <w:bCs/>
          <w:color w:val="000000"/>
        </w:rPr>
        <w:t>.</w:t>
      </w:r>
      <w:r w:rsidRPr="00BC7D6D">
        <w:rPr>
          <w:bCs/>
          <w:color w:val="000000"/>
        </w:rPr>
        <w:t xml:space="preserve"> Договора, Исполнитель за свой счет производит доработки, связанные с устранением допущенных нарушений.</w:t>
      </w:r>
    </w:p>
    <w:p w:rsidR="003B0AAF" w:rsidRPr="00BC7D6D" w:rsidRDefault="003B0AAF" w:rsidP="00395704">
      <w:pPr>
        <w:pStyle w:val="21"/>
        <w:numPr>
          <w:ilvl w:val="1"/>
          <w:numId w:val="31"/>
        </w:numPr>
        <w:tabs>
          <w:tab w:val="num" w:pos="993"/>
        </w:tabs>
        <w:spacing w:after="0" w:line="264" w:lineRule="auto"/>
        <w:ind w:left="0" w:firstLine="567"/>
        <w:jc w:val="both"/>
      </w:pPr>
      <w:r w:rsidRPr="00BC7D6D">
        <w:rPr>
          <w:lang w:val="x-none" w:eastAsia="en-US"/>
        </w:rPr>
        <w:t xml:space="preserve">Право на получение штрафных санкций за нарушение обязательств возникает у Стороны </w:t>
      </w:r>
      <w:r>
        <w:rPr>
          <w:lang w:val="x-none" w:eastAsia="en-US"/>
        </w:rPr>
        <w:t>Д</w:t>
      </w:r>
      <w:r w:rsidRPr="00BC7D6D">
        <w:rPr>
          <w:lang w:val="x-none" w:eastAsia="en-US"/>
        </w:rPr>
        <w:t>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3B0AAF" w:rsidRDefault="003B0AAF" w:rsidP="00395704">
      <w:pPr>
        <w:pStyle w:val="21"/>
        <w:numPr>
          <w:ilvl w:val="1"/>
          <w:numId w:val="31"/>
        </w:numPr>
        <w:tabs>
          <w:tab w:val="num" w:pos="993"/>
        </w:tabs>
        <w:spacing w:after="0" w:line="264" w:lineRule="auto"/>
        <w:ind w:left="0" w:firstLine="567"/>
        <w:jc w:val="both"/>
      </w:pPr>
      <w:r w:rsidRPr="00BC7D6D">
        <w:t xml:space="preserve">Исполнитель подтверждает и гарантирует, что при предоставлении в адрес Заказчика информации о полной цепочке собственников (п. </w:t>
      </w:r>
      <w:r>
        <w:t>2</w:t>
      </w:r>
      <w:r w:rsidRPr="00BC7D6D">
        <w:t>.1.</w:t>
      </w:r>
      <w:proofErr w:type="gramStart"/>
      <w:r w:rsidRPr="00BC7D6D">
        <w:t>6</w:t>
      </w:r>
      <w:r w:rsidR="00725873">
        <w:t>.</w:t>
      </w:r>
      <w:r w:rsidRPr="00BC7D6D">
        <w:t>-</w:t>
      </w:r>
      <w:proofErr w:type="gramEnd"/>
      <w:r>
        <w:t>2</w:t>
      </w:r>
      <w:r w:rsidRPr="00BC7D6D">
        <w:t>.1.8 Договора), им соблюдены все требования Федерального закона от 27.07.2006 №</w:t>
      </w:r>
      <w:r w:rsidR="00725873">
        <w:t xml:space="preserve"> </w:t>
      </w:r>
      <w:r w:rsidRPr="00BC7D6D">
        <w:t xml:space="preserve">152-ФЗ «О персональных данных». </w:t>
      </w:r>
    </w:p>
    <w:p w:rsidR="003B0AAF" w:rsidRDefault="003B0AAF" w:rsidP="0055382A">
      <w:pPr>
        <w:pStyle w:val="21"/>
        <w:tabs>
          <w:tab w:val="num" w:pos="709"/>
        </w:tabs>
        <w:spacing w:after="0" w:line="264" w:lineRule="auto"/>
        <w:ind w:firstLine="709"/>
        <w:jc w:val="both"/>
      </w:pPr>
      <w:r w:rsidRPr="00BC7D6D">
        <w:t>В случае привлечени</w:t>
      </w:r>
      <w:r>
        <w:t>я</w:t>
      </w:r>
      <w:r w:rsidRPr="00BC7D6D">
        <w:t xml:space="preserve">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w:t>
      </w:r>
      <w:r>
        <w:t>а к такой ответственности.</w:t>
      </w:r>
    </w:p>
    <w:p w:rsidR="003B0AAF" w:rsidRDefault="003B0AAF" w:rsidP="00395704">
      <w:pPr>
        <w:pStyle w:val="21"/>
        <w:numPr>
          <w:ilvl w:val="1"/>
          <w:numId w:val="31"/>
        </w:numPr>
        <w:tabs>
          <w:tab w:val="num" w:pos="993"/>
        </w:tabs>
        <w:spacing w:after="0" w:line="264" w:lineRule="auto"/>
        <w:ind w:left="0" w:firstLine="567"/>
        <w:jc w:val="both"/>
      </w:pPr>
      <w:r w:rsidRPr="00D64E83">
        <w:t>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3B0AAF" w:rsidRDefault="003B0AAF" w:rsidP="00395704">
      <w:pPr>
        <w:pStyle w:val="21"/>
        <w:numPr>
          <w:ilvl w:val="1"/>
          <w:numId w:val="31"/>
        </w:numPr>
        <w:tabs>
          <w:tab w:val="num" w:pos="993"/>
        </w:tabs>
        <w:spacing w:after="0" w:line="264" w:lineRule="auto"/>
        <w:ind w:left="0" w:firstLine="567"/>
        <w:jc w:val="both"/>
      </w:pPr>
      <w:r w:rsidRPr="001F590F">
        <w:t>Исполнитель не несёт ответственность за содержание и качество информации, товаров и услуг Заказчика, распространяемых в сети Интернет.</w:t>
      </w:r>
    </w:p>
    <w:p w:rsidR="003B0AAF" w:rsidRPr="001F590F" w:rsidRDefault="003B0AAF" w:rsidP="00D8146A">
      <w:pPr>
        <w:pStyle w:val="21"/>
        <w:numPr>
          <w:ilvl w:val="1"/>
          <w:numId w:val="31"/>
        </w:numPr>
        <w:tabs>
          <w:tab w:val="num" w:pos="1134"/>
        </w:tabs>
        <w:spacing w:after="0" w:line="264" w:lineRule="auto"/>
        <w:ind w:left="0" w:firstLine="567"/>
        <w:jc w:val="both"/>
      </w:pPr>
      <w:r w:rsidRPr="001F590F">
        <w:lastRenderedPageBreak/>
        <w:t>Стороны несут ответственность за невыполнение или ненадлежащее выполнение своих обязанностей по Договору в соответствии с применимым законодательством Российской Федерации и положениями Договора.</w:t>
      </w:r>
    </w:p>
    <w:p w:rsidR="003B0AAF" w:rsidRPr="001F590F" w:rsidRDefault="003B0AAF" w:rsidP="00D8146A">
      <w:pPr>
        <w:numPr>
          <w:ilvl w:val="1"/>
          <w:numId w:val="31"/>
        </w:numPr>
        <w:tabs>
          <w:tab w:val="left" w:pos="1134"/>
        </w:tabs>
        <w:spacing w:line="264" w:lineRule="auto"/>
        <w:ind w:left="0" w:firstLine="567"/>
        <w:jc w:val="both"/>
      </w:pPr>
      <w:r w:rsidRPr="001F590F">
        <w:t xml:space="preserve">В случае если в результате действий/ бездействия Исполнителя или его контрагентов деловой репутации Заказчика будет нанесен ущерб, Исполнитель обязан выплатить Заказчику штраф в размере 100% от полной стоимости </w:t>
      </w:r>
      <w:r w:rsidR="00ED67F7" w:rsidRPr="00ED67F7">
        <w:rPr>
          <w:bCs/>
        </w:rPr>
        <w:t>Услуг</w:t>
      </w:r>
      <w:r w:rsidRPr="001F590F">
        <w:t xml:space="preserve"> по Договору, в течение 10 дней с даты получения соответствующего требования от Заказчика.</w:t>
      </w:r>
    </w:p>
    <w:p w:rsidR="003B0AAF" w:rsidRDefault="003B0AAF" w:rsidP="0055382A">
      <w:pPr>
        <w:pStyle w:val="21"/>
        <w:spacing w:after="0" w:line="264" w:lineRule="auto"/>
        <w:jc w:val="both"/>
        <w:rPr>
          <w:sz w:val="14"/>
          <w:szCs w:val="14"/>
          <w:highlight w:val="yellow"/>
        </w:rPr>
      </w:pPr>
    </w:p>
    <w:p w:rsidR="00532BB3" w:rsidRDefault="00532BB3" w:rsidP="0055382A">
      <w:pPr>
        <w:pStyle w:val="21"/>
        <w:spacing w:after="0" w:line="264" w:lineRule="auto"/>
        <w:jc w:val="both"/>
        <w:rPr>
          <w:sz w:val="14"/>
          <w:szCs w:val="14"/>
          <w:highlight w:val="yellow"/>
        </w:rPr>
      </w:pPr>
    </w:p>
    <w:p w:rsidR="003B0AAF" w:rsidRPr="00F74649" w:rsidRDefault="003B0AAF" w:rsidP="004309DC">
      <w:pPr>
        <w:pStyle w:val="a8"/>
        <w:numPr>
          <w:ilvl w:val="0"/>
          <w:numId w:val="32"/>
        </w:numPr>
        <w:spacing w:line="264" w:lineRule="auto"/>
      </w:pPr>
      <w:r w:rsidRPr="00F74649">
        <w:rPr>
          <w:b/>
        </w:rPr>
        <w:t>СРОК ДЕЙСТВИЯ ДОГОВОРА</w:t>
      </w:r>
    </w:p>
    <w:p w:rsidR="003B0AAF" w:rsidRPr="00532BB3" w:rsidRDefault="003B0AAF" w:rsidP="0055382A">
      <w:pPr>
        <w:pStyle w:val="a8"/>
        <w:spacing w:line="264" w:lineRule="auto"/>
        <w:ind w:left="360" w:firstLine="0"/>
        <w:jc w:val="left"/>
        <w:rPr>
          <w:sz w:val="14"/>
          <w:szCs w:val="14"/>
          <w:highlight w:val="yellow"/>
        </w:rPr>
      </w:pPr>
    </w:p>
    <w:p w:rsidR="003B0AAF" w:rsidRPr="006B1C72" w:rsidRDefault="008A425A" w:rsidP="00395704">
      <w:pPr>
        <w:pStyle w:val="a7"/>
        <w:numPr>
          <w:ilvl w:val="1"/>
          <w:numId w:val="32"/>
        </w:numPr>
        <w:tabs>
          <w:tab w:val="clear" w:pos="1260"/>
          <w:tab w:val="num" w:pos="993"/>
        </w:tabs>
        <w:spacing w:after="0" w:line="264" w:lineRule="auto"/>
        <w:ind w:left="0" w:firstLine="540"/>
        <w:jc w:val="both"/>
      </w:pPr>
      <w:r w:rsidRPr="006B1C72">
        <w:t>Договор вступает в силу с момента его подписания обеими Сторонами</w:t>
      </w:r>
      <w:r>
        <w:t xml:space="preserve"> </w:t>
      </w:r>
      <w:r w:rsidRPr="006B1C72">
        <w:t>и действует до полного выполнения сторонами обязательств по Договору.</w:t>
      </w:r>
      <w:r w:rsidR="003B0AAF" w:rsidRPr="006B1C72">
        <w:t xml:space="preserve"> </w:t>
      </w:r>
    </w:p>
    <w:p w:rsidR="003B0AAF" w:rsidRPr="00A66AF3" w:rsidRDefault="003B0AAF" w:rsidP="00395704">
      <w:pPr>
        <w:pStyle w:val="a7"/>
        <w:numPr>
          <w:ilvl w:val="1"/>
          <w:numId w:val="32"/>
        </w:numPr>
        <w:tabs>
          <w:tab w:val="clear" w:pos="1260"/>
          <w:tab w:val="num" w:pos="993"/>
        </w:tabs>
        <w:spacing w:after="0" w:line="264" w:lineRule="auto"/>
        <w:ind w:left="0" w:firstLine="540"/>
        <w:jc w:val="both"/>
      </w:pPr>
      <w:r w:rsidRPr="00A66AF3">
        <w:t xml:space="preserve">Сроки оказания </w:t>
      </w:r>
      <w:r w:rsidR="00ED67F7" w:rsidRPr="00ED67F7">
        <w:rPr>
          <w:bCs/>
        </w:rPr>
        <w:t>Услуг</w:t>
      </w:r>
      <w:r w:rsidRPr="00A66AF3">
        <w:t xml:space="preserve"> определяются в соответствии с Приложением № 1 к Договору.</w:t>
      </w:r>
    </w:p>
    <w:p w:rsidR="003B0AAF" w:rsidRPr="00E254AC" w:rsidRDefault="003B0AAF" w:rsidP="00015BF0">
      <w:pPr>
        <w:pStyle w:val="21"/>
        <w:numPr>
          <w:ilvl w:val="1"/>
          <w:numId w:val="32"/>
        </w:numPr>
        <w:tabs>
          <w:tab w:val="clear" w:pos="1260"/>
          <w:tab w:val="num" w:pos="993"/>
        </w:tabs>
        <w:spacing w:after="0" w:line="264" w:lineRule="auto"/>
        <w:ind w:left="0" w:firstLine="567"/>
        <w:jc w:val="both"/>
      </w:pPr>
      <w:r w:rsidRPr="00E254AC">
        <w:t>Заказчик вправе в любое время в одностороннем порядке отказаться от исполнения обязательств по Договору, письменно уведомив об отказе от исполнения Исполнителя за 3 (три) календарных дн</w:t>
      </w:r>
      <w:r>
        <w:t>я</w:t>
      </w:r>
      <w:r w:rsidRPr="00E254AC">
        <w:t xml:space="preserve"> до </w:t>
      </w:r>
      <w:r w:rsidRPr="001F590F">
        <w:t>даты одностороннего отказа от исполнения обязательств по Договору</w:t>
      </w:r>
      <w:r w:rsidRPr="00E254AC">
        <w:t>. Договор считается расторгнутым по истечении 3 (тр</w:t>
      </w:r>
      <w:r>
        <w:t>ех</w:t>
      </w:r>
      <w:r w:rsidRPr="00E254AC">
        <w:t>) календарных дней с момента получения Исполнителем письменного уведомления об отказе от исполнения обязательств по Договору.</w:t>
      </w:r>
    </w:p>
    <w:p w:rsidR="003B0AAF" w:rsidRPr="003471AF" w:rsidRDefault="003B0AAF" w:rsidP="0055382A">
      <w:pPr>
        <w:pStyle w:val="21"/>
        <w:spacing w:after="0" w:line="264" w:lineRule="auto"/>
        <w:ind w:firstLine="567"/>
        <w:jc w:val="both"/>
        <w:rPr>
          <w:highlight w:val="yellow"/>
        </w:rPr>
      </w:pPr>
      <w:r w:rsidRPr="00E254AC">
        <w:t>При этом все взаиморасчеты Сторон должны быть завершены в течение 30 (тридцати) календарных дней с даты расторжения Договора.</w:t>
      </w:r>
      <w:r>
        <w:t xml:space="preserve"> При этом Заказчик обязуется оплатить фактически оказанные </w:t>
      </w:r>
      <w:r w:rsidR="00ED67F7" w:rsidRPr="00ED67F7">
        <w:rPr>
          <w:bCs/>
        </w:rPr>
        <w:t>Услуг</w:t>
      </w:r>
      <w:r w:rsidR="00ED67F7">
        <w:rPr>
          <w:bCs/>
        </w:rPr>
        <w:t>и</w:t>
      </w:r>
      <w:r>
        <w:t xml:space="preserve"> Исполнителю.</w:t>
      </w:r>
    </w:p>
    <w:p w:rsidR="003B0AAF" w:rsidRPr="00532BB3" w:rsidRDefault="003B0AAF" w:rsidP="0055382A">
      <w:pPr>
        <w:widowControl w:val="0"/>
        <w:autoSpaceDE w:val="0"/>
        <w:autoSpaceDN w:val="0"/>
        <w:adjustRightInd w:val="0"/>
        <w:spacing w:line="264" w:lineRule="auto"/>
        <w:ind w:left="360"/>
        <w:rPr>
          <w:b/>
          <w:sz w:val="14"/>
          <w:szCs w:val="14"/>
          <w:highlight w:val="yellow"/>
        </w:rPr>
      </w:pPr>
    </w:p>
    <w:p w:rsidR="003B0AAF" w:rsidRDefault="003B0AAF" w:rsidP="004309DC">
      <w:pPr>
        <w:widowControl w:val="0"/>
        <w:numPr>
          <w:ilvl w:val="0"/>
          <w:numId w:val="9"/>
        </w:numPr>
        <w:autoSpaceDE w:val="0"/>
        <w:autoSpaceDN w:val="0"/>
        <w:adjustRightInd w:val="0"/>
        <w:spacing w:line="264" w:lineRule="auto"/>
        <w:jc w:val="center"/>
        <w:rPr>
          <w:b/>
        </w:rPr>
      </w:pPr>
      <w:r w:rsidRPr="00AF6D5B">
        <w:rPr>
          <w:b/>
        </w:rPr>
        <w:t>ОБСТОЯТЕЛЬСТВА НЕПРЕОДОЛИМОЙ СИЛЫ</w:t>
      </w:r>
    </w:p>
    <w:p w:rsidR="003B0AAF" w:rsidRPr="00532BB3" w:rsidRDefault="003B0AAF" w:rsidP="0055382A">
      <w:pPr>
        <w:widowControl w:val="0"/>
        <w:autoSpaceDE w:val="0"/>
        <w:autoSpaceDN w:val="0"/>
        <w:adjustRightInd w:val="0"/>
        <w:spacing w:line="264" w:lineRule="auto"/>
        <w:ind w:left="360"/>
        <w:rPr>
          <w:b/>
          <w:sz w:val="14"/>
          <w:szCs w:val="14"/>
        </w:rPr>
      </w:pPr>
    </w:p>
    <w:p w:rsidR="003B0AAF" w:rsidRPr="002819CE" w:rsidRDefault="003B0AAF" w:rsidP="00395704">
      <w:pPr>
        <w:pStyle w:val="a8"/>
        <w:numPr>
          <w:ilvl w:val="1"/>
          <w:numId w:val="9"/>
        </w:numPr>
        <w:tabs>
          <w:tab w:val="left" w:pos="993"/>
        </w:tabs>
        <w:spacing w:line="264" w:lineRule="auto"/>
        <w:ind w:left="0" w:firstLine="540"/>
        <w:jc w:val="both"/>
      </w:pPr>
      <w:r w:rsidRPr="00D12D1E">
        <w:t>Стороны</w:t>
      </w:r>
      <w:r w:rsidRPr="002819CE">
        <w:t xml:space="preserve">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B0AAF" w:rsidRPr="00BF5D3F" w:rsidRDefault="003B0AAF" w:rsidP="00395704">
      <w:pPr>
        <w:spacing w:line="264" w:lineRule="auto"/>
        <w:ind w:firstLine="567"/>
        <w:jc w:val="both"/>
      </w:pPr>
      <w:r w:rsidRPr="00BF5D3F">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BF5D3F">
        <w:rPr>
          <w:spacing w:val="-4"/>
        </w:rPr>
        <w:t>Извещение должно содержать данные о наступлении и о характере (виде) обстоятельств непреодолимой силы</w:t>
      </w:r>
      <w:r w:rsidRPr="00BF5D3F">
        <w:t>, а также, по возможности, оценку их влияния на исполнение Стороной своих обязательств по Договору и на срок исполнения обязательств.</w:t>
      </w:r>
    </w:p>
    <w:p w:rsidR="003B0AAF" w:rsidRPr="00D12D1E" w:rsidRDefault="003B0AAF" w:rsidP="00395704">
      <w:pPr>
        <w:spacing w:line="264" w:lineRule="auto"/>
        <w:ind w:firstLine="567"/>
        <w:jc w:val="both"/>
      </w:pPr>
      <w:r w:rsidRPr="00BF5D3F">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w:t>
      </w:r>
      <w:r w:rsidRPr="00D12D1E">
        <w:t>обосновать невозможность их исполнения.</w:t>
      </w:r>
    </w:p>
    <w:p w:rsidR="003B0AAF" w:rsidRPr="002819CE" w:rsidRDefault="003B0AAF" w:rsidP="00395704">
      <w:pPr>
        <w:pStyle w:val="a8"/>
        <w:numPr>
          <w:ilvl w:val="1"/>
          <w:numId w:val="9"/>
        </w:numPr>
        <w:tabs>
          <w:tab w:val="left" w:pos="993"/>
        </w:tabs>
        <w:spacing w:line="264" w:lineRule="auto"/>
        <w:ind w:left="0" w:firstLine="540"/>
        <w:jc w:val="both"/>
      </w:pPr>
      <w:r w:rsidRPr="00D12D1E">
        <w:t xml:space="preserve">В </w:t>
      </w:r>
      <w:r w:rsidRPr="00F70605">
        <w:t>случаях</w:t>
      </w:r>
      <w:r w:rsidRPr="00D12D1E">
        <w:t xml:space="preserve">, предусмотренных в </w:t>
      </w:r>
      <w:r w:rsidRPr="00750DEF">
        <w:t xml:space="preserve">пункте </w:t>
      </w:r>
      <w:r>
        <w:t>7</w:t>
      </w:r>
      <w:r w:rsidRPr="00750DEF">
        <w:t>.1.</w:t>
      </w:r>
      <w:r w:rsidRPr="00D12D1E">
        <w:t> настоящего Договора, срок исполнения Сторонами обязательств</w:t>
      </w:r>
      <w:r w:rsidRPr="002819CE">
        <w:t xml:space="preserve">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w:t>
      </w:r>
      <w:r w:rsidRPr="002819CE">
        <w:lastRenderedPageBreak/>
        <w:t>исполнения Договора без возникновения обязательств по возмещению убытков, связанных с прекращением Договора.</w:t>
      </w:r>
    </w:p>
    <w:p w:rsidR="003B0AAF" w:rsidRPr="00BF5D3F" w:rsidRDefault="003B0AAF" w:rsidP="00395704">
      <w:pPr>
        <w:pStyle w:val="a8"/>
        <w:numPr>
          <w:ilvl w:val="1"/>
          <w:numId w:val="9"/>
        </w:numPr>
        <w:tabs>
          <w:tab w:val="left" w:pos="993"/>
        </w:tabs>
        <w:spacing w:line="264" w:lineRule="auto"/>
        <w:ind w:left="0" w:firstLine="540"/>
        <w:jc w:val="both"/>
        <w:rPr>
          <w:spacing w:val="-4"/>
        </w:rPr>
      </w:pPr>
      <w:r w:rsidRPr="002819CE">
        <w:rPr>
          <w:spacing w:val="-4"/>
        </w:rPr>
        <w:t xml:space="preserve">Сторона лишается права ссылаться на обстоятельства непреодолимой силы в случае </w:t>
      </w:r>
      <w:r w:rsidRPr="00D12D1E">
        <w:t>невыполнения</w:t>
      </w:r>
      <w:r w:rsidRPr="002819CE">
        <w:rPr>
          <w:spacing w:val="-4"/>
        </w:rPr>
        <w:t xml:space="preserve"> такой </w:t>
      </w:r>
      <w:r w:rsidRPr="002819CE">
        <w:t>Стороной</w:t>
      </w:r>
      <w:r w:rsidRPr="002819CE">
        <w:rPr>
          <w:spacing w:val="-4"/>
        </w:rPr>
        <w:t xml:space="preserve"> обязанности уведомления другой Стороны об обстоятельствах непреодолимой силы в установленный Договором срок.</w:t>
      </w:r>
    </w:p>
    <w:p w:rsidR="003B0AAF" w:rsidRDefault="003B0AAF" w:rsidP="00395704">
      <w:pPr>
        <w:spacing w:line="264" w:lineRule="auto"/>
        <w:ind w:firstLine="567"/>
        <w:jc w:val="both"/>
        <w:rPr>
          <w:spacing w:val="-4"/>
        </w:rPr>
      </w:pPr>
      <w:r w:rsidRPr="00BF5D3F">
        <w:rPr>
          <w:spacing w:val="-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3B0AAF" w:rsidRDefault="003B0AAF" w:rsidP="0055382A">
      <w:pPr>
        <w:spacing w:line="264" w:lineRule="auto"/>
        <w:ind w:firstLine="788"/>
        <w:jc w:val="both"/>
        <w:rPr>
          <w:sz w:val="14"/>
          <w:szCs w:val="14"/>
          <w:highlight w:val="yellow"/>
        </w:rPr>
      </w:pPr>
    </w:p>
    <w:p w:rsidR="003B0AAF" w:rsidRPr="00AF6D5B" w:rsidRDefault="003B0AAF" w:rsidP="0055382A">
      <w:pPr>
        <w:widowControl w:val="0"/>
        <w:numPr>
          <w:ilvl w:val="0"/>
          <w:numId w:val="9"/>
        </w:numPr>
        <w:autoSpaceDE w:val="0"/>
        <w:autoSpaceDN w:val="0"/>
        <w:adjustRightInd w:val="0"/>
        <w:spacing w:line="264" w:lineRule="auto"/>
        <w:jc w:val="center"/>
        <w:rPr>
          <w:b/>
        </w:rPr>
      </w:pPr>
      <w:r w:rsidRPr="00AF6D5B">
        <w:rPr>
          <w:b/>
        </w:rPr>
        <w:t>КОНФИДЕНЦИАЛЬНОСТЬ</w:t>
      </w:r>
    </w:p>
    <w:p w:rsidR="003B0AAF" w:rsidRPr="00532BB3" w:rsidRDefault="003B0AAF" w:rsidP="0055382A">
      <w:pPr>
        <w:pStyle w:val="a8"/>
        <w:spacing w:line="264" w:lineRule="auto"/>
        <w:ind w:left="360" w:firstLine="0"/>
        <w:jc w:val="left"/>
        <w:rPr>
          <w:b/>
          <w:sz w:val="14"/>
          <w:szCs w:val="14"/>
        </w:rPr>
      </w:pPr>
    </w:p>
    <w:p w:rsidR="003B0AAF" w:rsidRPr="008460E0" w:rsidRDefault="003B0AAF" w:rsidP="008460E0">
      <w:pPr>
        <w:ind w:firstLine="567"/>
        <w:jc w:val="both"/>
      </w:pPr>
      <w:r>
        <w:t>8</w:t>
      </w:r>
      <w:r w:rsidRPr="008460E0">
        <w:t>.1. Каждая Сторона рассматривает и охраняет как конфиденциальную всю информацию, в том числе на электронном носителе, полученную от другой Стороны в результате исполнения Договора, в том числе условия Договора, за исключением информации:</w:t>
      </w:r>
    </w:p>
    <w:p w:rsidR="003B0AAF" w:rsidRPr="008460E0" w:rsidRDefault="003B0AAF" w:rsidP="008460E0">
      <w:pPr>
        <w:tabs>
          <w:tab w:val="num" w:pos="993"/>
        </w:tabs>
        <w:ind w:firstLine="567"/>
        <w:jc w:val="both"/>
        <w:rPr>
          <w:szCs w:val="20"/>
        </w:rPr>
      </w:pPr>
      <w:r w:rsidRPr="008460E0">
        <w:rPr>
          <w:szCs w:val="20"/>
        </w:rPr>
        <w:t>– которая уже была правомерна известна получающей Стороне на дату получения;</w:t>
      </w:r>
    </w:p>
    <w:p w:rsidR="003B0AAF" w:rsidRPr="008460E0" w:rsidRDefault="003B0AAF" w:rsidP="008460E0">
      <w:pPr>
        <w:tabs>
          <w:tab w:val="num" w:pos="993"/>
        </w:tabs>
        <w:ind w:firstLine="567"/>
        <w:jc w:val="both"/>
        <w:rPr>
          <w:szCs w:val="20"/>
        </w:rPr>
      </w:pPr>
      <w:r w:rsidRPr="008460E0">
        <w:rPr>
          <w:szCs w:val="20"/>
        </w:rPr>
        <w:t>– которая уже являлась публично известной либо находится в открытом доступе;</w:t>
      </w:r>
    </w:p>
    <w:p w:rsidR="003B0AAF" w:rsidRPr="008460E0" w:rsidRDefault="003B0AAF" w:rsidP="008460E0">
      <w:pPr>
        <w:tabs>
          <w:tab w:val="num" w:pos="993"/>
        </w:tabs>
        <w:ind w:firstLine="567"/>
        <w:jc w:val="both"/>
        <w:rPr>
          <w:szCs w:val="20"/>
        </w:rPr>
      </w:pPr>
      <w:r w:rsidRPr="008460E0">
        <w:rPr>
          <w:szCs w:val="20"/>
        </w:rPr>
        <w:t>– которая подлежит передаче полностью или частично компетентным органам власти в соответствии с действующим законодательством либо судебным решением, при условии, что до такой передачи Сторона, которой необходимо представить информацию в органы власти, направила другой Стороне соответствующее уведомление в письменной форме;</w:t>
      </w:r>
    </w:p>
    <w:p w:rsidR="003B0AAF" w:rsidRPr="008460E0" w:rsidRDefault="003B0AAF" w:rsidP="008460E0">
      <w:pPr>
        <w:tabs>
          <w:tab w:val="num" w:pos="993"/>
        </w:tabs>
        <w:ind w:firstLine="567"/>
        <w:jc w:val="both"/>
        <w:rPr>
          <w:szCs w:val="20"/>
        </w:rPr>
      </w:pPr>
      <w:r w:rsidRPr="008460E0">
        <w:rPr>
          <w:szCs w:val="20"/>
        </w:rPr>
        <w:t>– которая получена законным путем от третьих лиц без обязательств о неразглашении;</w:t>
      </w:r>
    </w:p>
    <w:p w:rsidR="003B0AAF" w:rsidRPr="008460E0" w:rsidRDefault="003B0AAF" w:rsidP="008460E0">
      <w:pPr>
        <w:tabs>
          <w:tab w:val="num" w:pos="993"/>
        </w:tabs>
        <w:ind w:firstLine="567"/>
        <w:jc w:val="both"/>
      </w:pPr>
      <w:r w:rsidRPr="008460E0">
        <w:rPr>
          <w:szCs w:val="20"/>
        </w:rPr>
        <w:t xml:space="preserve">– которая специально указана при передаче как </w:t>
      </w:r>
      <w:proofErr w:type="spellStart"/>
      <w:r w:rsidRPr="008460E0">
        <w:rPr>
          <w:szCs w:val="20"/>
        </w:rPr>
        <w:t>неконфиденциальная</w:t>
      </w:r>
      <w:proofErr w:type="spellEnd"/>
      <w:r w:rsidRPr="008460E0">
        <w:rPr>
          <w:szCs w:val="20"/>
        </w:rPr>
        <w:t xml:space="preserve"> информация.</w:t>
      </w:r>
    </w:p>
    <w:p w:rsidR="003B0AAF" w:rsidRPr="008460E0" w:rsidRDefault="003B0AAF" w:rsidP="00CD1E6C">
      <w:pPr>
        <w:spacing w:line="264" w:lineRule="auto"/>
        <w:ind w:firstLine="567"/>
        <w:jc w:val="both"/>
      </w:pPr>
      <w:r>
        <w:t>8</w:t>
      </w:r>
      <w:r w:rsidRPr="008460E0">
        <w:t xml:space="preserve">.2. Конфиденциальная информация является собственностью Стороны, которая ее представила. Раскрывающая Сторона вправе потребовать от другой Стороны вернуть ей документы, содержащие любую конфиденциальную информацию, в любое время, направив уведомление в письменной форме. В течение 30 (Тридцати) дней после получения такого уведомления получатель должен вернуть все оригиналы документов, содержащих конфиденциальную информацию имеющейся в его распоряжении, а также в распоряжении лиц, которым он передал с соблюдением условий настоящего Соглашения такую Конфиденциальную информацию. </w:t>
      </w:r>
    </w:p>
    <w:p w:rsidR="003B0AAF" w:rsidRPr="008460E0" w:rsidRDefault="003B0AAF" w:rsidP="00CD1E6C">
      <w:pPr>
        <w:spacing w:line="264" w:lineRule="auto"/>
        <w:ind w:firstLine="567"/>
        <w:jc w:val="both"/>
      </w:pPr>
      <w:r>
        <w:t>8</w:t>
      </w:r>
      <w:r w:rsidRPr="008460E0">
        <w:t>.3. Все положения Договора, подготавливаемые в рамках него документы, являются строго конфиденциальной информацией, которая не может быть раскрыта третьим сторонам.</w:t>
      </w:r>
    </w:p>
    <w:p w:rsidR="003B0AAF" w:rsidRPr="008460E0" w:rsidRDefault="003B0AAF" w:rsidP="00CD1E6C">
      <w:pPr>
        <w:spacing w:line="264" w:lineRule="auto"/>
        <w:ind w:firstLine="567"/>
        <w:jc w:val="both"/>
      </w:pPr>
      <w:r>
        <w:t>8</w:t>
      </w:r>
      <w:r w:rsidRPr="008460E0">
        <w:t>.4. Раскрытие конфиденциальной информации допускается только сотрудникам Сторон, привлеченным к исполнению Договора. Сообщение данной информации такому лицу должно осуществляться c предупреждением о необходимости соблюдения режима конфиденциальности и только в той мере, насколько это необходимо.</w:t>
      </w:r>
    </w:p>
    <w:p w:rsidR="003B0AAF" w:rsidRPr="008460E0" w:rsidRDefault="003B0AAF" w:rsidP="00CD1E6C">
      <w:pPr>
        <w:spacing w:line="264" w:lineRule="auto"/>
        <w:ind w:firstLine="567"/>
        <w:jc w:val="both"/>
      </w:pPr>
      <w:r>
        <w:t>8</w:t>
      </w:r>
      <w:r w:rsidRPr="008460E0">
        <w:t>.5. Раскрытие конфиденциальной информации третьим лицам разрешается только с разрешения Стороны, от которой она получена.</w:t>
      </w:r>
    </w:p>
    <w:p w:rsidR="003B0AAF" w:rsidRPr="008460E0" w:rsidRDefault="003B0AAF" w:rsidP="00CD1E6C">
      <w:pPr>
        <w:spacing w:line="264" w:lineRule="auto"/>
        <w:ind w:firstLine="567"/>
        <w:jc w:val="both"/>
      </w:pPr>
      <w:r>
        <w:t>8</w:t>
      </w:r>
      <w:r w:rsidRPr="008460E0">
        <w:t>.6. В течение 3-х (трех) лет с даты заключения настоящего Договора Получатель не будет разглашать полученную ею от Передающей стороны Конфиденциальную информацию какому-либо другому лицу, предприятию, организации и не будет использовать эту информацию для своей собственной выгоды, за исключением цели, определенной предметом настоящего Договора.</w:t>
      </w:r>
    </w:p>
    <w:p w:rsidR="003B0AAF" w:rsidRPr="008460E0" w:rsidRDefault="003B0AAF" w:rsidP="00CD1E6C">
      <w:pPr>
        <w:spacing w:line="264" w:lineRule="auto"/>
        <w:ind w:firstLine="567"/>
        <w:jc w:val="both"/>
      </w:pPr>
      <w:r>
        <w:t>8</w:t>
      </w:r>
      <w:r w:rsidRPr="008460E0">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3B0AAF" w:rsidRDefault="003B0AAF" w:rsidP="008460E0">
      <w:pPr>
        <w:ind w:firstLine="567"/>
        <w:jc w:val="both"/>
      </w:pPr>
      <w:r w:rsidRPr="008460E0">
        <w:lastRenderedPageBreak/>
        <w:t>В каждом случае передача Конфиденциальной информации оформляется протоколом, который подписывается уполномоченными лицами Сторон.</w:t>
      </w:r>
    </w:p>
    <w:p w:rsidR="003B0AAF" w:rsidRPr="00532BB3" w:rsidRDefault="003B0AAF" w:rsidP="00720AE8">
      <w:pPr>
        <w:widowControl w:val="0"/>
        <w:autoSpaceDE w:val="0"/>
        <w:autoSpaceDN w:val="0"/>
        <w:adjustRightInd w:val="0"/>
        <w:spacing w:line="264" w:lineRule="auto"/>
        <w:ind w:left="360"/>
        <w:rPr>
          <w:b/>
          <w:sz w:val="14"/>
          <w:szCs w:val="14"/>
        </w:rPr>
      </w:pPr>
    </w:p>
    <w:p w:rsidR="003B0AAF" w:rsidRPr="00261B55" w:rsidRDefault="003B0AAF" w:rsidP="0055382A">
      <w:pPr>
        <w:widowControl w:val="0"/>
        <w:numPr>
          <w:ilvl w:val="0"/>
          <w:numId w:val="9"/>
        </w:numPr>
        <w:autoSpaceDE w:val="0"/>
        <w:autoSpaceDN w:val="0"/>
        <w:adjustRightInd w:val="0"/>
        <w:spacing w:line="264" w:lineRule="auto"/>
        <w:jc w:val="center"/>
        <w:rPr>
          <w:b/>
        </w:rPr>
      </w:pPr>
      <w:r w:rsidRPr="00261B55">
        <w:rPr>
          <w:b/>
        </w:rPr>
        <w:t>ПОРЯДОК РАЗРЕШЕНИЯ СПОРОВ</w:t>
      </w:r>
    </w:p>
    <w:p w:rsidR="003B0AAF" w:rsidRPr="00532BB3" w:rsidRDefault="003B0AAF" w:rsidP="0055382A">
      <w:pPr>
        <w:pStyle w:val="a8"/>
        <w:spacing w:line="264" w:lineRule="auto"/>
        <w:ind w:left="360" w:firstLine="0"/>
        <w:jc w:val="left"/>
        <w:rPr>
          <w:b/>
          <w:sz w:val="14"/>
          <w:szCs w:val="14"/>
        </w:rPr>
      </w:pPr>
    </w:p>
    <w:p w:rsidR="003B0AAF" w:rsidRPr="00350DB8" w:rsidRDefault="003B0AAF" w:rsidP="00395704">
      <w:pPr>
        <w:pStyle w:val="a8"/>
        <w:numPr>
          <w:ilvl w:val="1"/>
          <w:numId w:val="9"/>
        </w:numPr>
        <w:tabs>
          <w:tab w:val="left" w:pos="993"/>
        </w:tabs>
        <w:spacing w:line="264" w:lineRule="auto"/>
        <w:ind w:left="0" w:firstLine="540"/>
        <w:jc w:val="both"/>
        <w:rPr>
          <w:bCs/>
        </w:rPr>
      </w:pPr>
      <w:r w:rsidRPr="00350DB8">
        <w:rPr>
          <w:bCs/>
        </w:rPr>
        <w:t xml:space="preserve">Все споры, </w:t>
      </w:r>
      <w:r w:rsidRPr="00350DB8">
        <w:rPr>
          <w:spacing w:val="-4"/>
        </w:rPr>
        <w:t>разногласия</w:t>
      </w:r>
      <w:r w:rsidRPr="00350DB8">
        <w:rPr>
          <w:bCs/>
        </w:rPr>
        <w:t xml:space="preserve">,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350DB8">
        <w:rPr>
          <w:bCs/>
        </w:rPr>
        <w:br/>
        <w:t>в Арбитражном суде г. Москвы (в соответствии с законодательством</w:t>
      </w:r>
      <w:r w:rsidRPr="00EC609E">
        <w:rPr>
          <w:bCs/>
        </w:rPr>
        <w:t>)</w:t>
      </w:r>
      <w:r w:rsidRPr="00350DB8">
        <w:rPr>
          <w:bCs/>
        </w:rPr>
        <w:t xml:space="preserve">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3B0AAF" w:rsidRPr="00350DB8" w:rsidRDefault="003B0AAF" w:rsidP="00395704">
      <w:pPr>
        <w:spacing w:line="264" w:lineRule="auto"/>
        <w:ind w:firstLine="567"/>
        <w:contextualSpacing/>
        <w:jc w:val="both"/>
        <w:rPr>
          <w:bCs/>
        </w:rPr>
      </w:pPr>
      <w:r w:rsidRPr="00350DB8">
        <w:rPr>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3B0AAF" w:rsidRPr="00350DB8" w:rsidRDefault="003B0AAF" w:rsidP="00395704">
      <w:pPr>
        <w:spacing w:line="264" w:lineRule="auto"/>
        <w:ind w:firstLine="567"/>
        <w:contextualSpacing/>
        <w:jc w:val="both"/>
        <w:rPr>
          <w:bCs/>
        </w:rPr>
      </w:pPr>
      <w:r w:rsidRPr="00350DB8">
        <w:rPr>
          <w:bCs/>
        </w:rPr>
        <w:t>Стороны договорились, что исполнительный лист получается по месту истца.</w:t>
      </w:r>
    </w:p>
    <w:p w:rsidR="003B0AAF" w:rsidRPr="00350DB8" w:rsidRDefault="003B0AAF" w:rsidP="00395704">
      <w:pPr>
        <w:spacing w:line="264" w:lineRule="auto"/>
        <w:ind w:firstLine="567"/>
        <w:contextualSpacing/>
        <w:jc w:val="both"/>
        <w:rPr>
          <w:bCs/>
        </w:rPr>
      </w:pPr>
      <w:r w:rsidRPr="00350DB8">
        <w:rPr>
          <w:bCs/>
        </w:rPr>
        <w:t>Стороны соглашаются, что документы и иные материалы в рамках арбитража могут направляться по следующим адресам электронной почты:</w:t>
      </w:r>
    </w:p>
    <w:p w:rsidR="008A425A" w:rsidRPr="00350DB8" w:rsidRDefault="008A425A" w:rsidP="00395704">
      <w:pPr>
        <w:spacing w:line="264" w:lineRule="auto"/>
        <w:ind w:firstLine="567"/>
        <w:contextualSpacing/>
        <w:jc w:val="both"/>
        <w:textDirection w:val="btLr"/>
        <w:rPr>
          <w:bCs/>
        </w:rPr>
      </w:pPr>
      <w:r>
        <w:rPr>
          <w:bCs/>
        </w:rPr>
        <w:t>Исполнитель</w:t>
      </w:r>
      <w:r w:rsidRPr="00350DB8">
        <w:rPr>
          <w:bCs/>
        </w:rPr>
        <w:t xml:space="preserve">: </w:t>
      </w:r>
      <w:r w:rsidR="00A72D6C">
        <w:rPr>
          <w:szCs w:val="20"/>
        </w:rPr>
        <w:t>_____________________</w:t>
      </w:r>
      <w:r w:rsidRPr="00350DB8">
        <w:rPr>
          <w:bCs/>
        </w:rPr>
        <w:t>;</w:t>
      </w:r>
    </w:p>
    <w:p w:rsidR="003B0AAF" w:rsidRPr="00350DB8" w:rsidRDefault="008A425A" w:rsidP="00395704">
      <w:pPr>
        <w:spacing w:line="264" w:lineRule="auto"/>
        <w:ind w:firstLine="567"/>
        <w:contextualSpacing/>
        <w:jc w:val="both"/>
      </w:pPr>
      <w:r>
        <w:rPr>
          <w:bCs/>
        </w:rPr>
        <w:t>Заказчик</w:t>
      </w:r>
      <w:r w:rsidRPr="00350DB8">
        <w:rPr>
          <w:bCs/>
        </w:rPr>
        <w:t xml:space="preserve">: </w:t>
      </w:r>
      <w:hyperlink r:id="rId7" w:history="1">
        <w:r w:rsidRPr="00015BF0">
          <w:rPr>
            <w:color w:val="0000FF"/>
            <w:u w:val="single"/>
          </w:rPr>
          <w:t>ir@mrsk-1.ru</w:t>
        </w:r>
      </w:hyperlink>
      <w:r w:rsidRPr="00350DB8">
        <w:rPr>
          <w:bCs/>
        </w:rPr>
        <w:t>.</w:t>
      </w:r>
    </w:p>
    <w:p w:rsidR="003B0AAF" w:rsidRPr="004D100A" w:rsidRDefault="003B0AAF" w:rsidP="00395704">
      <w:pPr>
        <w:pStyle w:val="a8"/>
        <w:numPr>
          <w:ilvl w:val="1"/>
          <w:numId w:val="9"/>
        </w:numPr>
        <w:tabs>
          <w:tab w:val="left" w:pos="993"/>
        </w:tabs>
        <w:spacing w:line="264" w:lineRule="auto"/>
        <w:ind w:left="0" w:firstLine="540"/>
        <w:jc w:val="both"/>
      </w:pPr>
      <w:r w:rsidRPr="00350DB8">
        <w:rPr>
          <w:bCs/>
        </w:rPr>
        <w:t>Досудебный</w:t>
      </w:r>
      <w:r w:rsidRPr="00350DB8">
        <w:t xml:space="preserve"> порядок урегулирования спора является обязательным. Срок ответа на претензию - 15 календарных дней со дня ее получения.</w:t>
      </w:r>
      <w:r w:rsidRPr="00350DB8">
        <w:rPr>
          <w:i/>
        </w:rPr>
        <w:t xml:space="preserve"> </w:t>
      </w:r>
      <w:r w:rsidRPr="00350DB8">
        <w:t>Спор по имущественным</w:t>
      </w:r>
      <w:r w:rsidRPr="004D100A">
        <w:t xml:space="preserve"> требованиям</w:t>
      </w:r>
      <w:r w:rsidRPr="004D100A">
        <w:rPr>
          <w:i/>
        </w:rPr>
        <w:t xml:space="preserve"> </w:t>
      </w:r>
      <w:r w:rsidRPr="00350DB8">
        <w:rPr>
          <w:spacing w:val="-2"/>
        </w:rPr>
        <w:t>Заказчика</w:t>
      </w:r>
      <w:r w:rsidRPr="00350DB8">
        <w:rPr>
          <w:i/>
          <w:spacing w:val="-2"/>
        </w:rPr>
        <w:t xml:space="preserve"> </w:t>
      </w:r>
      <w:r w:rsidRPr="004D100A">
        <w:t xml:space="preserve">может быть передан на разрешение суда по истечении 30 календарных дней с момента направления </w:t>
      </w:r>
      <w:r w:rsidRPr="00350DB8">
        <w:rPr>
          <w:spacing w:val="-2"/>
        </w:rPr>
        <w:t>Заказчиком</w:t>
      </w:r>
      <w:r w:rsidRPr="00350DB8">
        <w:rPr>
          <w:i/>
          <w:spacing w:val="-2"/>
        </w:rPr>
        <w:t xml:space="preserve"> </w:t>
      </w:r>
      <w:r w:rsidRPr="004D100A">
        <w:t>претензии (требования) Исполнителю.</w:t>
      </w:r>
    </w:p>
    <w:p w:rsidR="003B0AAF" w:rsidRPr="00532BB3" w:rsidRDefault="003B0AAF" w:rsidP="0055382A">
      <w:pPr>
        <w:widowControl w:val="0"/>
        <w:shd w:val="clear" w:color="auto" w:fill="FFFFFF"/>
        <w:tabs>
          <w:tab w:val="left" w:pos="1253"/>
        </w:tabs>
        <w:autoSpaceDE w:val="0"/>
        <w:autoSpaceDN w:val="0"/>
        <w:adjustRightInd w:val="0"/>
        <w:spacing w:line="264" w:lineRule="auto"/>
        <w:jc w:val="both"/>
        <w:rPr>
          <w:sz w:val="14"/>
          <w:szCs w:val="14"/>
        </w:rPr>
      </w:pPr>
    </w:p>
    <w:p w:rsidR="003B0AAF" w:rsidRPr="00EC2177" w:rsidRDefault="003B0AAF" w:rsidP="0055382A">
      <w:pPr>
        <w:widowControl w:val="0"/>
        <w:numPr>
          <w:ilvl w:val="0"/>
          <w:numId w:val="9"/>
        </w:numPr>
        <w:autoSpaceDE w:val="0"/>
        <w:autoSpaceDN w:val="0"/>
        <w:adjustRightInd w:val="0"/>
        <w:spacing w:line="264" w:lineRule="auto"/>
        <w:jc w:val="center"/>
        <w:rPr>
          <w:b/>
        </w:rPr>
      </w:pPr>
      <w:r w:rsidRPr="00EC2177">
        <w:rPr>
          <w:b/>
        </w:rPr>
        <w:t>АНТИКОРРУПЦИОННАЯ ОГОВОРКА</w:t>
      </w:r>
    </w:p>
    <w:p w:rsidR="003B0AAF" w:rsidRPr="00532BB3" w:rsidRDefault="003B0AAF" w:rsidP="0055382A">
      <w:pPr>
        <w:pStyle w:val="12"/>
        <w:tabs>
          <w:tab w:val="left" w:pos="426"/>
        </w:tabs>
        <w:spacing w:after="0" w:line="264" w:lineRule="auto"/>
        <w:ind w:left="0"/>
        <w:jc w:val="both"/>
        <w:rPr>
          <w:rFonts w:ascii="Times New Roman" w:hAnsi="Times New Roman"/>
          <w:sz w:val="14"/>
          <w:szCs w:val="14"/>
        </w:rPr>
      </w:pPr>
    </w:p>
    <w:p w:rsidR="003B0AAF" w:rsidRPr="004D100A" w:rsidRDefault="003B0AAF" w:rsidP="0055382A">
      <w:pPr>
        <w:pStyle w:val="a8"/>
        <w:numPr>
          <w:ilvl w:val="1"/>
          <w:numId w:val="9"/>
        </w:numPr>
        <w:tabs>
          <w:tab w:val="left" w:pos="1134"/>
        </w:tabs>
        <w:spacing w:line="264" w:lineRule="auto"/>
        <w:ind w:left="0" w:firstLine="540"/>
        <w:jc w:val="both"/>
      </w:pPr>
      <w:r w:rsidRPr="004D100A">
        <w:rPr>
          <w:bCs/>
        </w:rPr>
        <w:t>Исполнителю</w:t>
      </w:r>
      <w:r w:rsidRPr="004D100A">
        <w:t xml:space="preserve"> известно о том, что Заказчик реализует требования статьи 13.3 </w:t>
      </w:r>
      <w:r w:rsidRPr="001A7661">
        <w:t>Федерального</w:t>
      </w:r>
      <w:r w:rsidRPr="004D100A">
        <w:t xml:space="preserve">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proofErr w:type="spellStart"/>
      <w:r>
        <w:t>Россети</w:t>
      </w:r>
      <w:proofErr w:type="spellEnd"/>
      <w:r w:rsidRPr="004D100A">
        <w:t xml:space="preserve"> Центр</w:t>
      </w:r>
      <w:r>
        <w:t xml:space="preserve"> и Приволжье</w:t>
      </w:r>
      <w:r w:rsidRPr="004D100A">
        <w:t xml:space="preserve">» свидетельство от </w:t>
      </w:r>
      <w:r w:rsidRPr="003611CE">
        <w:t>08.04.2015 № 0202</w:t>
      </w:r>
      <w:r w:rsidRPr="004D100A">
        <w:t>),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3B0AAF" w:rsidRPr="004D100A" w:rsidRDefault="003B0AAF" w:rsidP="0055382A">
      <w:pPr>
        <w:pStyle w:val="a8"/>
        <w:numPr>
          <w:ilvl w:val="1"/>
          <w:numId w:val="9"/>
        </w:numPr>
        <w:tabs>
          <w:tab w:val="left" w:pos="1134"/>
        </w:tabs>
        <w:spacing w:line="264" w:lineRule="auto"/>
        <w:ind w:left="0" w:firstLine="540"/>
        <w:jc w:val="both"/>
      </w:pPr>
      <w:r w:rsidRPr="001A7661">
        <w:t>Исполнитель</w:t>
      </w:r>
      <w:r w:rsidRPr="004D100A">
        <w:t xml:space="preserve">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ПАО «</w:t>
      </w:r>
      <w:proofErr w:type="spellStart"/>
      <w:r>
        <w:t>Россети</w:t>
      </w:r>
      <w:proofErr w:type="spellEnd"/>
      <w:r w:rsidRPr="004D100A">
        <w:t xml:space="preserve"> Центр</w:t>
      </w:r>
      <w:r>
        <w:t xml:space="preserve"> и Приволжье</w:t>
      </w:r>
      <w:r w:rsidRPr="004D100A">
        <w:t>»), - полностью принимает положения Антикоррупционной политики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3B0AAF" w:rsidRPr="004D100A" w:rsidRDefault="003B0AAF" w:rsidP="0055382A">
      <w:pPr>
        <w:pStyle w:val="a8"/>
        <w:numPr>
          <w:ilvl w:val="1"/>
          <w:numId w:val="9"/>
        </w:numPr>
        <w:tabs>
          <w:tab w:val="left" w:pos="1134"/>
        </w:tabs>
        <w:spacing w:line="264" w:lineRule="auto"/>
        <w:ind w:left="0" w:firstLine="540"/>
        <w:jc w:val="both"/>
      </w:pPr>
      <w:r w:rsidRPr="004D100A">
        <w:t xml:space="preserve">При </w:t>
      </w:r>
      <w:r w:rsidRPr="001A7661">
        <w:t>исполнении</w:t>
      </w:r>
      <w:r w:rsidRPr="004D100A">
        <w:t xml:space="preserve">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r w:rsidRPr="004D100A">
        <w:rPr>
          <w:i/>
        </w:rPr>
        <w:t>.</w:t>
      </w:r>
    </w:p>
    <w:p w:rsidR="003B0AAF" w:rsidRPr="004D100A" w:rsidRDefault="003B0AAF" w:rsidP="003611CE">
      <w:pPr>
        <w:autoSpaceDE w:val="0"/>
        <w:autoSpaceDN w:val="0"/>
        <w:adjustRightInd w:val="0"/>
        <w:spacing w:line="264" w:lineRule="auto"/>
        <w:ind w:firstLine="567"/>
        <w:contextualSpacing/>
        <w:jc w:val="both"/>
        <w:rPr>
          <w:lang w:eastAsia="en-US"/>
        </w:rPr>
      </w:pPr>
      <w:r w:rsidRPr="004D100A">
        <w:rPr>
          <w:lang w:eastAsia="en-US"/>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w:t>
      </w:r>
      <w:r w:rsidRPr="004D100A">
        <w:rPr>
          <w:lang w:val="en-US" w:eastAsia="en-US"/>
        </w:rPr>
        <w:t> </w:t>
      </w:r>
      <w:r w:rsidRPr="004D100A">
        <w:rPr>
          <w:lang w:eastAsia="en-US"/>
        </w:rPr>
        <w:t>направленными на обеспечение выполнения этим работником каких-либо действий в пользу стимулирующей его Стороны (Исполнителя и Заказчика).</w:t>
      </w:r>
    </w:p>
    <w:p w:rsidR="003B0AAF" w:rsidRPr="004D100A" w:rsidRDefault="003B0AAF" w:rsidP="0055382A">
      <w:pPr>
        <w:pStyle w:val="a8"/>
        <w:numPr>
          <w:ilvl w:val="1"/>
          <w:numId w:val="9"/>
        </w:numPr>
        <w:tabs>
          <w:tab w:val="left" w:pos="1134"/>
        </w:tabs>
        <w:spacing w:line="264" w:lineRule="auto"/>
        <w:ind w:left="0" w:firstLine="540"/>
        <w:jc w:val="both"/>
      </w:pPr>
      <w:r w:rsidRPr="004D100A">
        <w:t xml:space="preserve">В </w:t>
      </w:r>
      <w:r w:rsidRPr="001A7661">
        <w:t>случае</w:t>
      </w:r>
      <w:r w:rsidRPr="004D100A">
        <w:t xml:space="preserve"> возникновения у одной из Сторон подозрений, что произошло или может произойти нарушение каких-либо положений пунктов 1</w:t>
      </w:r>
      <w:r>
        <w:t>0</w:t>
      </w:r>
      <w:r w:rsidRPr="004D100A">
        <w:t>.1</w:t>
      </w:r>
      <w:r w:rsidR="00760674">
        <w:t>.</w:t>
      </w:r>
      <w:r w:rsidRPr="004D100A">
        <w:t xml:space="preserve"> – 1</w:t>
      </w:r>
      <w:r>
        <w:t>0</w:t>
      </w:r>
      <w:r w:rsidRPr="004D100A">
        <w:t>.3</w:t>
      </w:r>
      <w:r w:rsidR="00760674">
        <w:t>.</w:t>
      </w:r>
      <w:r w:rsidRPr="004D100A">
        <w:t xml:space="preserve">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3B0AAF" w:rsidRPr="004D100A" w:rsidRDefault="003B0AAF" w:rsidP="00395704">
      <w:pPr>
        <w:autoSpaceDE w:val="0"/>
        <w:autoSpaceDN w:val="0"/>
        <w:adjustRightInd w:val="0"/>
        <w:spacing w:line="264" w:lineRule="auto"/>
        <w:ind w:firstLine="567"/>
        <w:contextualSpacing/>
        <w:jc w:val="both"/>
        <w:rPr>
          <w:lang w:eastAsia="en-US"/>
        </w:rPr>
      </w:pPr>
      <w:r w:rsidRPr="004D100A">
        <w:rPr>
          <w:lang w:eastAsia="en-US"/>
        </w:rPr>
        <w:t>В письменном уведомлении Сторона обязана сослаться на факты и/или представить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Pr>
          <w:lang w:eastAsia="en-US"/>
        </w:rPr>
        <w:t>0</w:t>
      </w:r>
      <w:r w:rsidRPr="004D100A">
        <w:rPr>
          <w:lang w:eastAsia="en-US"/>
        </w:rPr>
        <w:t>.1</w:t>
      </w:r>
      <w:r w:rsidR="00760674">
        <w:rPr>
          <w:lang w:eastAsia="en-US"/>
        </w:rPr>
        <w:t>.</w:t>
      </w:r>
      <w:r w:rsidRPr="004D100A">
        <w:rPr>
          <w:lang w:eastAsia="en-US"/>
        </w:rPr>
        <w:t>, 1</w:t>
      </w:r>
      <w:r>
        <w:rPr>
          <w:lang w:eastAsia="en-US"/>
        </w:rPr>
        <w:t>0</w:t>
      </w:r>
      <w:r w:rsidRPr="004D100A">
        <w:rPr>
          <w:lang w:eastAsia="en-US"/>
        </w:rPr>
        <w:t>.2</w:t>
      </w:r>
      <w:r w:rsidR="00760674">
        <w:rPr>
          <w:lang w:eastAsia="en-US"/>
        </w:rPr>
        <w:t>.</w:t>
      </w:r>
      <w:r w:rsidRPr="004D100A">
        <w:rPr>
          <w:lang w:eastAsia="en-US"/>
        </w:rPr>
        <w:t xml:space="preserve"> настоящего Договора любой из Сторон, аффилированными лицами, работниками или посредниками.</w:t>
      </w:r>
    </w:p>
    <w:p w:rsidR="003B0AAF" w:rsidRDefault="003B0AAF" w:rsidP="0055382A">
      <w:pPr>
        <w:pStyle w:val="a8"/>
        <w:numPr>
          <w:ilvl w:val="1"/>
          <w:numId w:val="9"/>
        </w:numPr>
        <w:tabs>
          <w:tab w:val="left" w:pos="1134"/>
        </w:tabs>
        <w:spacing w:line="264" w:lineRule="auto"/>
        <w:ind w:left="0" w:firstLine="540"/>
        <w:jc w:val="both"/>
      </w:pPr>
      <w:r w:rsidRPr="004D100A">
        <w:t xml:space="preserve">В </w:t>
      </w:r>
      <w:r w:rsidRPr="004D100A">
        <w:rPr>
          <w:bCs/>
        </w:rPr>
        <w:t>случае</w:t>
      </w:r>
      <w:r w:rsidRPr="004D100A">
        <w:t xml:space="preserve"> нарушения одной из Сторон обязательств по соблюдению требований, предусмотренных пунктами 1</w:t>
      </w:r>
      <w:r>
        <w:t>0</w:t>
      </w:r>
      <w:r w:rsidRPr="004D100A">
        <w:t>.1</w:t>
      </w:r>
      <w:r w:rsidR="00760674">
        <w:t>.</w:t>
      </w:r>
      <w:r w:rsidRPr="004D100A">
        <w:t>, 1</w:t>
      </w:r>
      <w:r>
        <w:t>0</w:t>
      </w:r>
      <w:r w:rsidRPr="004D100A">
        <w:t>.2</w:t>
      </w:r>
      <w:r w:rsidR="00760674">
        <w:t>.</w:t>
      </w:r>
      <w:r w:rsidRPr="004D100A">
        <w:t xml:space="preserve"> настоящего Договора, и обязательств воздерживаться от запрещенных пунктом 1</w:t>
      </w:r>
      <w:r>
        <w:t>0</w:t>
      </w:r>
      <w:r w:rsidRPr="004D100A">
        <w:t>.3</w:t>
      </w:r>
      <w:r w:rsidR="00760674">
        <w:t>.</w:t>
      </w:r>
      <w:r w:rsidRPr="004D100A">
        <w:t xml:space="preserve">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t>.</w:t>
      </w:r>
    </w:p>
    <w:p w:rsidR="003B0AAF" w:rsidRPr="00532BB3" w:rsidRDefault="003B0AAF" w:rsidP="0055382A">
      <w:pPr>
        <w:pStyle w:val="12"/>
        <w:tabs>
          <w:tab w:val="left" w:pos="426"/>
        </w:tabs>
        <w:spacing w:after="0" w:line="264" w:lineRule="auto"/>
        <w:ind w:left="0"/>
        <w:jc w:val="both"/>
        <w:rPr>
          <w:rFonts w:ascii="Times New Roman" w:hAnsi="Times New Roman"/>
          <w:sz w:val="14"/>
          <w:szCs w:val="14"/>
        </w:rPr>
      </w:pPr>
    </w:p>
    <w:p w:rsidR="003B0AAF" w:rsidRDefault="003B0AAF" w:rsidP="0055382A">
      <w:pPr>
        <w:pStyle w:val="a8"/>
        <w:numPr>
          <w:ilvl w:val="0"/>
          <w:numId w:val="9"/>
        </w:numPr>
        <w:spacing w:line="264" w:lineRule="auto"/>
        <w:rPr>
          <w:b/>
        </w:rPr>
      </w:pPr>
      <w:r>
        <w:rPr>
          <w:b/>
        </w:rPr>
        <w:t xml:space="preserve"> </w:t>
      </w:r>
      <w:r w:rsidRPr="00BF33DF">
        <w:rPr>
          <w:b/>
        </w:rPr>
        <w:t>ТОЛКОВАНИЕ ДОГОВОРА</w:t>
      </w:r>
    </w:p>
    <w:p w:rsidR="003B0AAF" w:rsidRPr="00532BB3" w:rsidRDefault="003B0AAF" w:rsidP="0055382A">
      <w:pPr>
        <w:pStyle w:val="a8"/>
        <w:spacing w:line="264" w:lineRule="auto"/>
        <w:ind w:left="360" w:firstLine="0"/>
        <w:jc w:val="left"/>
        <w:rPr>
          <w:b/>
          <w:sz w:val="14"/>
          <w:szCs w:val="14"/>
        </w:rPr>
      </w:pPr>
    </w:p>
    <w:p w:rsidR="003B0AAF" w:rsidRPr="004D100A" w:rsidRDefault="003B0AAF" w:rsidP="00C6205E">
      <w:pPr>
        <w:tabs>
          <w:tab w:val="left" w:pos="426"/>
        </w:tabs>
        <w:spacing w:line="264" w:lineRule="auto"/>
        <w:ind w:firstLine="539"/>
        <w:contextualSpacing/>
        <w:jc w:val="both"/>
      </w:pPr>
      <w:r>
        <w:t>11.1</w:t>
      </w:r>
      <w:r w:rsidRPr="004D100A">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3B0AAF" w:rsidRDefault="003B0AAF" w:rsidP="00C6205E">
      <w:pPr>
        <w:tabs>
          <w:tab w:val="left" w:pos="426"/>
        </w:tabs>
        <w:spacing w:line="264" w:lineRule="auto"/>
        <w:ind w:firstLine="539"/>
        <w:contextualSpacing/>
        <w:jc w:val="both"/>
      </w:pPr>
      <w:r>
        <w:t>11.2.</w:t>
      </w:r>
      <w:r w:rsidRPr="004D100A">
        <w:t> Настоящий Договор в соответствии со ст. 431 ГК РФ подлежит толкованию с учетом буквального значения содержащихся в нем слов и выражений.</w:t>
      </w:r>
    </w:p>
    <w:p w:rsidR="00C376FE" w:rsidRPr="00532BB3" w:rsidRDefault="00C376FE" w:rsidP="0055382A">
      <w:pPr>
        <w:pStyle w:val="Normal1"/>
        <w:tabs>
          <w:tab w:val="left" w:pos="284"/>
        </w:tabs>
        <w:spacing w:line="264" w:lineRule="auto"/>
        <w:jc w:val="both"/>
        <w:rPr>
          <w:sz w:val="14"/>
          <w:szCs w:val="14"/>
          <w:highlight w:val="yellow"/>
          <w:vertAlign w:val="superscript"/>
        </w:rPr>
      </w:pPr>
    </w:p>
    <w:p w:rsidR="003B0AAF" w:rsidRPr="00344AB0" w:rsidRDefault="003B0AAF" w:rsidP="004309DC">
      <w:pPr>
        <w:pStyle w:val="a8"/>
        <w:numPr>
          <w:ilvl w:val="0"/>
          <w:numId w:val="39"/>
        </w:numPr>
        <w:spacing w:line="264" w:lineRule="auto"/>
        <w:rPr>
          <w:b/>
        </w:rPr>
      </w:pPr>
      <w:r w:rsidRPr="00344AB0">
        <w:rPr>
          <w:b/>
        </w:rPr>
        <w:t>ПРОЧИЕ УСЛОВИЯ</w:t>
      </w:r>
    </w:p>
    <w:p w:rsidR="003B0AAF" w:rsidRPr="00532BB3" w:rsidRDefault="003B0AAF" w:rsidP="0055382A">
      <w:pPr>
        <w:pStyle w:val="a8"/>
        <w:spacing w:line="264" w:lineRule="auto"/>
        <w:ind w:left="0" w:firstLine="0"/>
        <w:jc w:val="left"/>
        <w:rPr>
          <w:b/>
          <w:sz w:val="14"/>
          <w:szCs w:val="14"/>
        </w:rPr>
      </w:pPr>
    </w:p>
    <w:p w:rsidR="003B0AAF" w:rsidRDefault="003B0AAF" w:rsidP="00395704">
      <w:pPr>
        <w:numPr>
          <w:ilvl w:val="1"/>
          <w:numId w:val="39"/>
        </w:numPr>
        <w:tabs>
          <w:tab w:val="left" w:pos="426"/>
          <w:tab w:val="left" w:pos="1134"/>
        </w:tabs>
        <w:spacing w:line="264" w:lineRule="auto"/>
        <w:ind w:left="0" w:firstLine="539"/>
        <w:contextualSpacing/>
        <w:jc w:val="both"/>
      </w:pPr>
      <w:r w:rsidRPr="004D100A">
        <w:t>Настоящий Договор со всеми его дополнительными соглашениями и приложениями представляет собой единое соглашение между Заказчиком и Исполнителем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3B0AAF" w:rsidRDefault="003B0AAF" w:rsidP="00395704">
      <w:pPr>
        <w:numPr>
          <w:ilvl w:val="1"/>
          <w:numId w:val="39"/>
        </w:numPr>
        <w:tabs>
          <w:tab w:val="left" w:pos="426"/>
          <w:tab w:val="left" w:pos="1134"/>
        </w:tabs>
        <w:spacing w:line="264" w:lineRule="auto"/>
        <w:ind w:left="0" w:firstLine="539"/>
        <w:contextualSpacing/>
        <w:jc w:val="both"/>
      </w:pPr>
      <w:r w:rsidRPr="00BF5D3F">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3B0AAF" w:rsidRDefault="003B0AAF" w:rsidP="00395704">
      <w:pPr>
        <w:numPr>
          <w:ilvl w:val="1"/>
          <w:numId w:val="39"/>
        </w:numPr>
        <w:tabs>
          <w:tab w:val="left" w:pos="426"/>
          <w:tab w:val="left" w:pos="1134"/>
        </w:tabs>
        <w:spacing w:line="264" w:lineRule="auto"/>
        <w:ind w:left="0" w:firstLine="539"/>
        <w:contextualSpacing/>
        <w:jc w:val="both"/>
      </w:pPr>
      <w:r w:rsidRPr="00BF5D3F">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3B0AAF" w:rsidRDefault="003B0AAF" w:rsidP="00395704">
      <w:pPr>
        <w:numPr>
          <w:ilvl w:val="1"/>
          <w:numId w:val="39"/>
        </w:numPr>
        <w:tabs>
          <w:tab w:val="left" w:pos="426"/>
          <w:tab w:val="left" w:pos="1134"/>
        </w:tabs>
        <w:spacing w:line="264" w:lineRule="auto"/>
        <w:ind w:left="0" w:firstLine="539"/>
        <w:contextualSpacing/>
        <w:jc w:val="both"/>
      </w:pPr>
      <w:r w:rsidRPr="00BF5D3F">
        <w:lastRenderedPageBreak/>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3B0AAF" w:rsidRDefault="003B0AAF" w:rsidP="00395704">
      <w:pPr>
        <w:numPr>
          <w:ilvl w:val="1"/>
          <w:numId w:val="39"/>
        </w:numPr>
        <w:tabs>
          <w:tab w:val="left" w:pos="426"/>
          <w:tab w:val="left" w:pos="1134"/>
        </w:tabs>
        <w:spacing w:line="264" w:lineRule="auto"/>
        <w:ind w:left="0" w:firstLine="539"/>
        <w:contextualSpacing/>
        <w:jc w:val="both"/>
      </w:pPr>
      <w:r w:rsidRPr="004D100A">
        <w:t>Вопросы</w:t>
      </w:r>
      <w:r w:rsidRPr="00BF5D3F">
        <w:t>, не урегулированные настоящим Договором, регламентируются нормами законодательства Российской Федерации.</w:t>
      </w:r>
    </w:p>
    <w:p w:rsidR="003B0AAF" w:rsidRDefault="003B0AAF" w:rsidP="00395704">
      <w:pPr>
        <w:numPr>
          <w:ilvl w:val="1"/>
          <w:numId w:val="39"/>
        </w:numPr>
        <w:tabs>
          <w:tab w:val="left" w:pos="426"/>
          <w:tab w:val="left" w:pos="1134"/>
        </w:tabs>
        <w:spacing w:line="264" w:lineRule="auto"/>
        <w:ind w:left="0" w:firstLine="539"/>
        <w:contextualSpacing/>
        <w:jc w:val="both"/>
      </w:pPr>
      <w:r w:rsidRPr="00BF5D3F">
        <w:t>Все указанные в настоящем Договоре приложения являются его неотъемлемой частью.</w:t>
      </w:r>
    </w:p>
    <w:p w:rsidR="003B0AAF" w:rsidRDefault="003B0AAF" w:rsidP="00395704">
      <w:pPr>
        <w:numPr>
          <w:ilvl w:val="1"/>
          <w:numId w:val="39"/>
        </w:numPr>
        <w:tabs>
          <w:tab w:val="left" w:pos="426"/>
          <w:tab w:val="left" w:pos="1134"/>
        </w:tabs>
        <w:spacing w:line="264" w:lineRule="auto"/>
        <w:ind w:left="0" w:firstLine="539"/>
        <w:contextualSpacing/>
        <w:jc w:val="both"/>
      </w:pPr>
      <w:r w:rsidRPr="00BF5D3F">
        <w:t>Договор составлен на русском языке в 2 (двух) экземплярах, имеющих равную юридическую силу, по одному для каждой из Сторон</w:t>
      </w:r>
      <w:r>
        <w:t>.</w:t>
      </w:r>
    </w:p>
    <w:p w:rsidR="003B0AAF" w:rsidRDefault="003B0AAF" w:rsidP="00395704">
      <w:pPr>
        <w:numPr>
          <w:ilvl w:val="1"/>
          <w:numId w:val="39"/>
        </w:numPr>
        <w:tabs>
          <w:tab w:val="left" w:pos="426"/>
          <w:tab w:val="left" w:pos="1134"/>
        </w:tabs>
        <w:spacing w:line="264" w:lineRule="auto"/>
        <w:ind w:left="0" w:firstLine="539"/>
        <w:contextualSpacing/>
        <w:jc w:val="both"/>
      </w:pPr>
      <w:r w:rsidRPr="001F590F">
        <w:t>Неотъемлемой частью Договора я</w:t>
      </w:r>
      <w:r>
        <w:t xml:space="preserve">вляются следующие приложения к </w:t>
      </w:r>
      <w:r w:rsidRPr="001F590F">
        <w:t>нему:</w:t>
      </w:r>
    </w:p>
    <w:p w:rsidR="003B0AAF" w:rsidRPr="001F590F" w:rsidRDefault="003B0AAF" w:rsidP="00F92F84">
      <w:pPr>
        <w:pStyle w:val="21"/>
        <w:spacing w:after="0" w:line="264" w:lineRule="auto"/>
        <w:jc w:val="both"/>
      </w:pPr>
      <w:r w:rsidRPr="001F590F">
        <w:t>Приложение № 1. Перечень услуг.</w:t>
      </w:r>
    </w:p>
    <w:p w:rsidR="003B0AAF" w:rsidRPr="001F590F" w:rsidRDefault="003B0AAF" w:rsidP="00F92F84">
      <w:pPr>
        <w:pStyle w:val="21"/>
        <w:spacing w:after="0" w:line="264" w:lineRule="auto"/>
        <w:jc w:val="both"/>
      </w:pPr>
      <w:r w:rsidRPr="001F590F">
        <w:t>Приложение № 2. Форма Акта сдачи</w:t>
      </w:r>
      <w:r w:rsidR="0094186C">
        <w:t>-приемки</w:t>
      </w:r>
      <w:r w:rsidRPr="001F590F">
        <w:t xml:space="preserve"> оказанных услуг.</w:t>
      </w:r>
    </w:p>
    <w:p w:rsidR="003B0AAF" w:rsidRPr="001F590F" w:rsidRDefault="003B0AAF" w:rsidP="00F92F84">
      <w:pPr>
        <w:pStyle w:val="21"/>
        <w:spacing w:after="0" w:line="264" w:lineRule="auto"/>
        <w:jc w:val="both"/>
      </w:pPr>
      <w:r w:rsidRPr="001F590F">
        <w:t xml:space="preserve">Приложение № </w:t>
      </w:r>
      <w:r>
        <w:t>3</w:t>
      </w:r>
      <w:r w:rsidRPr="001F590F">
        <w:t>. Формат предоставления информации.</w:t>
      </w:r>
    </w:p>
    <w:p w:rsidR="003B0AAF" w:rsidRPr="001F590F" w:rsidRDefault="003B0AAF" w:rsidP="00F92F84">
      <w:pPr>
        <w:pStyle w:val="21"/>
        <w:spacing w:after="0" w:line="264" w:lineRule="auto"/>
        <w:jc w:val="both"/>
      </w:pPr>
      <w:r w:rsidRPr="001F590F">
        <w:t xml:space="preserve">Приложение № </w:t>
      </w:r>
      <w:r>
        <w:t>4</w:t>
      </w:r>
      <w:r w:rsidRPr="001F590F">
        <w:t xml:space="preserve">. Форма письменного согласия собственников/бенефициаров, </w:t>
      </w:r>
      <w:r>
        <w:t>я</w:t>
      </w:r>
      <w:r w:rsidRPr="001F590F">
        <w:t>вляющихся физическими лицами, на обработку и передачу персональных данных в адрес Заказчика.</w:t>
      </w:r>
    </w:p>
    <w:p w:rsidR="003B0AAF" w:rsidRPr="00532BB3" w:rsidRDefault="003B0AAF" w:rsidP="0055382A">
      <w:pPr>
        <w:pStyle w:val="21"/>
        <w:spacing w:after="0" w:line="264" w:lineRule="auto"/>
        <w:ind w:left="567"/>
        <w:jc w:val="both"/>
        <w:rPr>
          <w:sz w:val="14"/>
          <w:szCs w:val="14"/>
        </w:rPr>
      </w:pPr>
    </w:p>
    <w:p w:rsidR="003B0AAF" w:rsidRPr="004B08A4" w:rsidRDefault="003B0AAF" w:rsidP="0055382A">
      <w:pPr>
        <w:pStyle w:val="a8"/>
        <w:numPr>
          <w:ilvl w:val="0"/>
          <w:numId w:val="39"/>
        </w:numPr>
        <w:spacing w:line="264" w:lineRule="auto"/>
        <w:rPr>
          <w:b/>
        </w:rPr>
      </w:pPr>
      <w:r w:rsidRPr="004B08A4">
        <w:rPr>
          <w:b/>
        </w:rPr>
        <w:t>АДРЕСА, РЕКВИЗИТЫ И ПОДПИСИ СТОРОН</w:t>
      </w:r>
    </w:p>
    <w:p w:rsidR="003B0AAF" w:rsidRPr="00532BB3" w:rsidRDefault="003B0AAF" w:rsidP="0055382A">
      <w:pPr>
        <w:pStyle w:val="a8"/>
        <w:spacing w:line="264" w:lineRule="auto"/>
        <w:ind w:left="360" w:firstLine="0"/>
        <w:jc w:val="left"/>
        <w:rPr>
          <w:b/>
          <w:sz w:val="14"/>
          <w:szCs w:val="14"/>
        </w:rPr>
      </w:pPr>
    </w:p>
    <w:tbl>
      <w:tblPr>
        <w:tblW w:w="10131" w:type="dxa"/>
        <w:tblInd w:w="-176" w:type="dxa"/>
        <w:tblLook w:val="01E0" w:firstRow="1" w:lastRow="1" w:firstColumn="1" w:lastColumn="1" w:noHBand="0" w:noVBand="0"/>
      </w:tblPr>
      <w:tblGrid>
        <w:gridCol w:w="5138"/>
        <w:gridCol w:w="4993"/>
      </w:tblGrid>
      <w:tr w:rsidR="003B0AAF" w:rsidTr="003A361D">
        <w:trPr>
          <w:trHeight w:val="288"/>
        </w:trPr>
        <w:tc>
          <w:tcPr>
            <w:tcW w:w="5138" w:type="dxa"/>
            <w:vAlign w:val="bottom"/>
          </w:tcPr>
          <w:p w:rsidR="003B0AAF" w:rsidRDefault="003B0AAF" w:rsidP="00720AE8">
            <w:pPr>
              <w:pStyle w:val="ConsNonformat"/>
              <w:widowControl/>
              <w:spacing w:line="264" w:lineRule="auto"/>
              <w:rPr>
                <w:rFonts w:ascii="Times New Roman" w:hAnsi="Times New Roman" w:cs="Times New Roman"/>
                <w:b/>
                <w:sz w:val="24"/>
                <w:szCs w:val="24"/>
              </w:rPr>
            </w:pPr>
            <w:r>
              <w:rPr>
                <w:rFonts w:ascii="Times New Roman" w:hAnsi="Times New Roman" w:cs="Times New Roman"/>
                <w:b/>
                <w:sz w:val="24"/>
                <w:szCs w:val="24"/>
              </w:rPr>
              <w:t>ИСПОЛНИТЕЛЬ:</w:t>
            </w:r>
          </w:p>
          <w:p w:rsidR="003B0AAF" w:rsidRPr="00191758" w:rsidRDefault="003B0AAF" w:rsidP="00720AE8">
            <w:pPr>
              <w:pStyle w:val="ConsNonformat"/>
              <w:widowControl/>
              <w:spacing w:line="264" w:lineRule="auto"/>
              <w:rPr>
                <w:rFonts w:ascii="Times New Roman" w:hAnsi="Times New Roman" w:cs="Times New Roman"/>
                <w:b/>
                <w:sz w:val="24"/>
                <w:szCs w:val="24"/>
              </w:rPr>
            </w:pPr>
          </w:p>
        </w:tc>
        <w:tc>
          <w:tcPr>
            <w:tcW w:w="4993" w:type="dxa"/>
            <w:vAlign w:val="bottom"/>
          </w:tcPr>
          <w:p w:rsidR="003B0AAF" w:rsidRDefault="003B0AAF" w:rsidP="00720AE8">
            <w:pPr>
              <w:pStyle w:val="ConsNonformat"/>
              <w:widowControl/>
              <w:spacing w:line="264" w:lineRule="auto"/>
              <w:rPr>
                <w:rFonts w:ascii="Times New Roman" w:hAnsi="Times New Roman" w:cs="Times New Roman"/>
                <w:b/>
                <w:sz w:val="24"/>
                <w:szCs w:val="24"/>
              </w:rPr>
            </w:pPr>
            <w:r>
              <w:rPr>
                <w:rFonts w:ascii="Times New Roman" w:hAnsi="Times New Roman" w:cs="Times New Roman"/>
                <w:b/>
                <w:sz w:val="24"/>
                <w:szCs w:val="24"/>
              </w:rPr>
              <w:t>ЗАКАЗЧИК:</w:t>
            </w:r>
          </w:p>
          <w:p w:rsidR="003B0AAF" w:rsidRPr="00191758" w:rsidRDefault="003B0AAF" w:rsidP="00720AE8">
            <w:pPr>
              <w:pStyle w:val="ConsNonformat"/>
              <w:widowControl/>
              <w:spacing w:line="264" w:lineRule="auto"/>
              <w:rPr>
                <w:rFonts w:ascii="Times New Roman" w:hAnsi="Times New Roman" w:cs="Times New Roman"/>
                <w:b/>
                <w:sz w:val="24"/>
                <w:szCs w:val="24"/>
              </w:rPr>
            </w:pPr>
          </w:p>
        </w:tc>
      </w:tr>
      <w:tr w:rsidR="008A425A" w:rsidTr="003A361D">
        <w:trPr>
          <w:trHeight w:val="576"/>
        </w:trPr>
        <w:tc>
          <w:tcPr>
            <w:tcW w:w="5138" w:type="dxa"/>
          </w:tcPr>
          <w:p w:rsidR="008A425A" w:rsidRPr="00396284" w:rsidRDefault="00015BF0" w:rsidP="008A425A">
            <w:pPr>
              <w:spacing w:line="264" w:lineRule="auto"/>
              <w:rPr>
                <w:b/>
                <w:bCs/>
                <w:i/>
                <w:color w:val="000000"/>
                <w:spacing w:val="-2"/>
              </w:rPr>
            </w:pPr>
            <w:r>
              <w:t>________________________</w:t>
            </w:r>
          </w:p>
        </w:tc>
        <w:tc>
          <w:tcPr>
            <w:tcW w:w="4993" w:type="dxa"/>
          </w:tcPr>
          <w:p w:rsidR="008A425A" w:rsidRPr="00760B0F" w:rsidRDefault="008A425A" w:rsidP="00353935">
            <w:pPr>
              <w:spacing w:line="264" w:lineRule="auto"/>
              <w:rPr>
                <w:b/>
                <w:bCs/>
                <w:color w:val="000000"/>
                <w:spacing w:val="-2"/>
              </w:rPr>
            </w:pPr>
            <w:r>
              <w:t>ПАО</w:t>
            </w:r>
            <w:r w:rsidRPr="00976248">
              <w:t xml:space="preserve"> «</w:t>
            </w:r>
            <w:proofErr w:type="spellStart"/>
            <w:r>
              <w:t>Россети</w:t>
            </w:r>
            <w:proofErr w:type="spellEnd"/>
            <w:r w:rsidRPr="00976248">
              <w:t xml:space="preserve"> Центр»</w:t>
            </w:r>
            <w:r>
              <w:t xml:space="preserve"> </w:t>
            </w:r>
          </w:p>
        </w:tc>
      </w:tr>
      <w:tr w:rsidR="008A425A" w:rsidRPr="00C376FE" w:rsidTr="003A361D">
        <w:trPr>
          <w:trHeight w:val="589"/>
        </w:trPr>
        <w:tc>
          <w:tcPr>
            <w:tcW w:w="5138" w:type="dxa"/>
          </w:tcPr>
          <w:p w:rsidR="008A425A" w:rsidRDefault="00AF22D9" w:rsidP="00015BF0">
            <w:pPr>
              <w:widowControl w:val="0"/>
              <w:autoSpaceDE w:val="0"/>
              <w:autoSpaceDN w:val="0"/>
              <w:adjustRightInd w:val="0"/>
              <w:spacing w:line="264" w:lineRule="auto"/>
              <w:ind w:firstLine="6"/>
              <w:jc w:val="both"/>
            </w:pPr>
            <w:r w:rsidRPr="00AF22D9">
              <w:t>Адрес юридического лица</w:t>
            </w:r>
            <w:r w:rsidR="008A425A" w:rsidRPr="00F15159">
              <w:t>:</w:t>
            </w:r>
            <w:r w:rsidR="00147040">
              <w:t xml:space="preserve"> </w:t>
            </w:r>
          </w:p>
          <w:p w:rsidR="00015BF0" w:rsidRDefault="00015BF0" w:rsidP="00015BF0">
            <w:pPr>
              <w:widowControl w:val="0"/>
              <w:autoSpaceDE w:val="0"/>
              <w:autoSpaceDN w:val="0"/>
              <w:adjustRightInd w:val="0"/>
              <w:spacing w:line="264" w:lineRule="auto"/>
              <w:ind w:firstLine="6"/>
              <w:jc w:val="both"/>
            </w:pPr>
          </w:p>
          <w:p w:rsidR="00015BF0" w:rsidRDefault="00015BF0" w:rsidP="00015BF0">
            <w:pPr>
              <w:widowControl w:val="0"/>
              <w:autoSpaceDE w:val="0"/>
              <w:autoSpaceDN w:val="0"/>
              <w:adjustRightInd w:val="0"/>
              <w:spacing w:line="264" w:lineRule="auto"/>
              <w:ind w:firstLine="6"/>
              <w:jc w:val="both"/>
            </w:pPr>
          </w:p>
          <w:p w:rsidR="008A425A" w:rsidRPr="003611CE" w:rsidRDefault="008A425A" w:rsidP="00015BF0">
            <w:pPr>
              <w:widowControl w:val="0"/>
              <w:tabs>
                <w:tab w:val="left" w:pos="8789"/>
              </w:tabs>
              <w:suppressAutoHyphens/>
              <w:spacing w:line="264" w:lineRule="auto"/>
              <w:ind w:leftChars="-1" w:hangingChars="1" w:hanging="2"/>
              <w:textAlignment w:val="top"/>
              <w:outlineLvl w:val="0"/>
              <w:rPr>
                <w:color w:val="000000"/>
                <w:position w:val="-1"/>
              </w:rPr>
            </w:pPr>
            <w:r w:rsidRPr="003611CE">
              <w:rPr>
                <w:color w:val="000000"/>
                <w:position w:val="-1"/>
              </w:rPr>
              <w:t>ИНН/КПП:</w:t>
            </w:r>
          </w:p>
          <w:p w:rsidR="008A425A" w:rsidRDefault="008A425A" w:rsidP="00015BF0">
            <w:pPr>
              <w:spacing w:line="264" w:lineRule="auto"/>
              <w:jc w:val="both"/>
              <w:rPr>
                <w:color w:val="000000"/>
                <w:position w:val="-1"/>
              </w:rPr>
            </w:pPr>
            <w:r w:rsidRPr="003611CE">
              <w:rPr>
                <w:color w:val="000000"/>
                <w:position w:val="-1"/>
              </w:rPr>
              <w:t>р/с:</w:t>
            </w:r>
          </w:p>
          <w:p w:rsidR="00015BF0" w:rsidRDefault="00015BF0" w:rsidP="00015BF0">
            <w:pPr>
              <w:spacing w:line="264" w:lineRule="auto"/>
              <w:jc w:val="both"/>
            </w:pPr>
            <w:r>
              <w:rPr>
                <w:color w:val="000000"/>
                <w:position w:val="-1"/>
              </w:rPr>
              <w:t>Банк:</w:t>
            </w:r>
          </w:p>
          <w:p w:rsidR="00015BF0" w:rsidRDefault="00015BF0" w:rsidP="00015BF0">
            <w:pPr>
              <w:spacing w:line="264" w:lineRule="auto"/>
              <w:jc w:val="both"/>
            </w:pPr>
            <w:r>
              <w:t>БИК:</w:t>
            </w:r>
          </w:p>
          <w:p w:rsidR="008A425A" w:rsidRDefault="008A425A" w:rsidP="00015BF0">
            <w:pPr>
              <w:spacing w:line="264" w:lineRule="auto"/>
              <w:jc w:val="both"/>
            </w:pPr>
            <w:r>
              <w:t>К/с</w:t>
            </w:r>
            <w:r w:rsidR="00015BF0">
              <w:t>:</w:t>
            </w:r>
            <w:r>
              <w:t xml:space="preserve"> </w:t>
            </w:r>
          </w:p>
          <w:p w:rsidR="008A425A" w:rsidRDefault="008A425A" w:rsidP="00015BF0">
            <w:pPr>
              <w:widowControl w:val="0"/>
              <w:tabs>
                <w:tab w:val="left" w:pos="8789"/>
              </w:tabs>
              <w:suppressAutoHyphens/>
              <w:spacing w:line="264" w:lineRule="auto"/>
              <w:ind w:leftChars="-1" w:hangingChars="1" w:hanging="2"/>
              <w:textAlignment w:val="top"/>
              <w:outlineLvl w:val="0"/>
              <w:rPr>
                <w:color w:val="000000"/>
                <w:position w:val="-1"/>
              </w:rPr>
            </w:pPr>
            <w:r w:rsidRPr="003611CE">
              <w:rPr>
                <w:color w:val="000000"/>
                <w:position w:val="-1"/>
              </w:rPr>
              <w:t>ОКПО/ОГРН/ОКАТО:</w:t>
            </w:r>
          </w:p>
          <w:p w:rsidR="00015BF0" w:rsidRPr="003611CE" w:rsidRDefault="00015BF0" w:rsidP="00015BF0">
            <w:pPr>
              <w:widowControl w:val="0"/>
              <w:tabs>
                <w:tab w:val="left" w:pos="8789"/>
              </w:tabs>
              <w:suppressAutoHyphens/>
              <w:spacing w:line="264" w:lineRule="auto"/>
              <w:ind w:leftChars="-1" w:hangingChars="1" w:hanging="2"/>
              <w:textAlignment w:val="top"/>
              <w:outlineLvl w:val="0"/>
              <w:rPr>
                <w:color w:val="000000"/>
                <w:position w:val="-1"/>
              </w:rPr>
            </w:pPr>
          </w:p>
          <w:p w:rsidR="00015BF0" w:rsidRDefault="008A425A" w:rsidP="00015BF0">
            <w:pPr>
              <w:widowControl w:val="0"/>
              <w:tabs>
                <w:tab w:val="left" w:pos="8789"/>
              </w:tabs>
              <w:suppressAutoHyphens/>
              <w:spacing w:line="264" w:lineRule="auto"/>
              <w:ind w:leftChars="-1" w:hangingChars="1" w:hanging="2"/>
              <w:textAlignment w:val="top"/>
              <w:outlineLvl w:val="0"/>
              <w:rPr>
                <w:color w:val="000000"/>
                <w:position w:val="-1"/>
              </w:rPr>
            </w:pPr>
            <w:r w:rsidRPr="003611CE">
              <w:rPr>
                <w:color w:val="000000"/>
                <w:position w:val="-1"/>
              </w:rPr>
              <w:t xml:space="preserve">Телефон: </w:t>
            </w:r>
          </w:p>
          <w:p w:rsidR="008A425A" w:rsidRPr="001C16E9" w:rsidRDefault="008A425A" w:rsidP="00015BF0">
            <w:pPr>
              <w:widowControl w:val="0"/>
              <w:tabs>
                <w:tab w:val="left" w:pos="8789"/>
              </w:tabs>
              <w:suppressAutoHyphens/>
              <w:spacing w:line="264" w:lineRule="auto"/>
              <w:ind w:leftChars="-1" w:hangingChars="1" w:hanging="2"/>
              <w:textAlignment w:val="top"/>
              <w:outlineLvl w:val="0"/>
              <w:rPr>
                <w:color w:val="000000"/>
                <w:position w:val="-1"/>
              </w:rPr>
            </w:pPr>
            <w:r w:rsidRPr="00147040">
              <w:rPr>
                <w:color w:val="000000"/>
                <w:position w:val="-1"/>
                <w:lang w:val="en-US"/>
              </w:rPr>
              <w:t>e</w:t>
            </w:r>
            <w:r w:rsidRPr="001C16E9">
              <w:rPr>
                <w:color w:val="000000"/>
                <w:position w:val="-1"/>
              </w:rPr>
              <w:t>-</w:t>
            </w:r>
            <w:r w:rsidRPr="00147040">
              <w:rPr>
                <w:color w:val="000000"/>
                <w:position w:val="-1"/>
                <w:lang w:val="en-US"/>
              </w:rPr>
              <w:t>mail</w:t>
            </w:r>
            <w:r w:rsidRPr="001C16E9">
              <w:rPr>
                <w:color w:val="000000"/>
                <w:position w:val="-1"/>
              </w:rPr>
              <w:t>:</w:t>
            </w:r>
            <w:r w:rsidR="00015BF0" w:rsidRPr="001C16E9">
              <w:rPr>
                <w:color w:val="000000"/>
                <w:position w:val="-1"/>
              </w:rPr>
              <w:t xml:space="preserve"> </w:t>
            </w:r>
          </w:p>
          <w:p w:rsidR="00147040" w:rsidRDefault="00147040" w:rsidP="00015BF0">
            <w:pPr>
              <w:widowControl w:val="0"/>
              <w:tabs>
                <w:tab w:val="left" w:pos="8789"/>
              </w:tabs>
              <w:suppressAutoHyphens/>
              <w:spacing w:line="264" w:lineRule="auto"/>
              <w:ind w:leftChars="-1" w:hangingChars="1" w:hanging="2"/>
              <w:textAlignment w:val="top"/>
              <w:outlineLvl w:val="0"/>
              <w:rPr>
                <w:color w:val="000000"/>
                <w:position w:val="-1"/>
              </w:rPr>
            </w:pPr>
          </w:p>
          <w:p w:rsidR="00015BF0" w:rsidRDefault="00015BF0" w:rsidP="00015BF0">
            <w:pPr>
              <w:widowControl w:val="0"/>
              <w:tabs>
                <w:tab w:val="left" w:pos="8789"/>
              </w:tabs>
              <w:suppressAutoHyphens/>
              <w:spacing w:line="264" w:lineRule="auto"/>
              <w:ind w:leftChars="-1" w:hangingChars="1" w:hanging="2"/>
              <w:textAlignment w:val="top"/>
              <w:outlineLvl w:val="0"/>
            </w:pPr>
          </w:p>
          <w:p w:rsidR="00147040" w:rsidRPr="001C16E9" w:rsidRDefault="00015BF0" w:rsidP="00015BF0">
            <w:pPr>
              <w:widowControl w:val="0"/>
              <w:tabs>
                <w:tab w:val="left" w:pos="8789"/>
              </w:tabs>
              <w:suppressAutoHyphens/>
              <w:spacing w:line="264" w:lineRule="auto"/>
              <w:ind w:leftChars="-1" w:hangingChars="1" w:hanging="2"/>
              <w:textAlignment w:val="top"/>
              <w:outlineLvl w:val="0"/>
            </w:pPr>
            <w:r>
              <w:t>________________________</w:t>
            </w:r>
          </w:p>
        </w:tc>
        <w:tc>
          <w:tcPr>
            <w:tcW w:w="4993" w:type="dxa"/>
          </w:tcPr>
          <w:p w:rsidR="00353935" w:rsidRPr="00CD7522" w:rsidRDefault="00AF22D9" w:rsidP="00353935">
            <w:pPr>
              <w:widowControl w:val="0"/>
              <w:tabs>
                <w:tab w:val="left" w:pos="8789"/>
              </w:tabs>
              <w:suppressAutoHyphens/>
              <w:spacing w:line="264" w:lineRule="auto"/>
              <w:ind w:leftChars="-1" w:hangingChars="1" w:hanging="2"/>
              <w:textAlignment w:val="top"/>
              <w:outlineLvl w:val="0"/>
              <w:rPr>
                <w:color w:val="000000"/>
                <w:position w:val="-1"/>
              </w:rPr>
            </w:pPr>
            <w:r w:rsidRPr="00AF22D9">
              <w:rPr>
                <w:color w:val="000000"/>
                <w:position w:val="-1"/>
              </w:rPr>
              <w:t>Адрес юридического лица</w:t>
            </w:r>
            <w:r w:rsidR="008A425A" w:rsidRPr="003611CE">
              <w:rPr>
                <w:color w:val="000000"/>
                <w:position w:val="-1"/>
              </w:rPr>
              <w:t xml:space="preserve">: </w:t>
            </w:r>
            <w:r w:rsidR="00353935" w:rsidRPr="00CD7522">
              <w:rPr>
                <w:color w:val="000000"/>
                <w:position w:val="-1"/>
              </w:rPr>
              <w:t xml:space="preserve">119017, </w:t>
            </w:r>
            <w:r w:rsidR="00353935">
              <w:rPr>
                <w:color w:val="000000"/>
                <w:position w:val="-1"/>
              </w:rPr>
              <w:br/>
            </w:r>
            <w:r w:rsidR="00353935" w:rsidRPr="00CD7522">
              <w:rPr>
                <w:color w:val="000000"/>
                <w:position w:val="-1"/>
              </w:rPr>
              <w:t>г. Москва, ул. Малая Ордынка, д. 15</w:t>
            </w:r>
          </w:p>
          <w:p w:rsidR="00147040" w:rsidRDefault="00147040" w:rsidP="00015BF0">
            <w:pPr>
              <w:widowControl w:val="0"/>
              <w:tabs>
                <w:tab w:val="left" w:pos="8789"/>
              </w:tabs>
              <w:suppressAutoHyphens/>
              <w:spacing w:line="264" w:lineRule="auto"/>
              <w:ind w:left="2" w:hangingChars="1" w:hanging="2"/>
              <w:textAlignment w:val="top"/>
              <w:outlineLvl w:val="0"/>
              <w:rPr>
                <w:color w:val="000000"/>
                <w:position w:val="-1"/>
              </w:rPr>
            </w:pPr>
          </w:p>
          <w:p w:rsidR="00353935" w:rsidRPr="00CD7522" w:rsidRDefault="00353935" w:rsidP="00353935">
            <w:pPr>
              <w:widowControl w:val="0"/>
              <w:tabs>
                <w:tab w:val="left" w:pos="8789"/>
              </w:tabs>
              <w:suppressAutoHyphens/>
              <w:spacing w:line="264" w:lineRule="auto"/>
              <w:ind w:leftChars="-1" w:hangingChars="1" w:hanging="2"/>
              <w:textAlignment w:val="top"/>
              <w:outlineLvl w:val="0"/>
              <w:rPr>
                <w:color w:val="000000"/>
                <w:position w:val="-1"/>
              </w:rPr>
            </w:pPr>
            <w:r w:rsidRPr="00CD7522">
              <w:rPr>
                <w:color w:val="000000"/>
                <w:position w:val="-1"/>
              </w:rPr>
              <w:t xml:space="preserve">ИНН/КПП: </w:t>
            </w:r>
            <w:r w:rsidRPr="00091C75">
              <w:t>6901067107/770501001</w:t>
            </w:r>
          </w:p>
          <w:p w:rsidR="00353935" w:rsidRPr="00CD7522" w:rsidRDefault="00353935" w:rsidP="00353935">
            <w:pPr>
              <w:widowControl w:val="0"/>
              <w:tabs>
                <w:tab w:val="left" w:pos="8789"/>
              </w:tabs>
              <w:suppressAutoHyphens/>
              <w:spacing w:line="264" w:lineRule="auto"/>
              <w:ind w:leftChars="-1" w:hangingChars="1" w:hanging="2"/>
              <w:textAlignment w:val="top"/>
              <w:outlineLvl w:val="0"/>
              <w:rPr>
                <w:color w:val="000000"/>
                <w:position w:val="-1"/>
              </w:rPr>
            </w:pPr>
            <w:r w:rsidRPr="00CD7522">
              <w:rPr>
                <w:color w:val="000000"/>
                <w:position w:val="-1"/>
              </w:rPr>
              <w:t>р/с: 40702810000000019885</w:t>
            </w:r>
          </w:p>
          <w:p w:rsidR="00353935" w:rsidRPr="00CD7522" w:rsidRDefault="00353935" w:rsidP="00353935">
            <w:pPr>
              <w:widowControl w:val="0"/>
              <w:tabs>
                <w:tab w:val="left" w:pos="8789"/>
              </w:tabs>
              <w:suppressAutoHyphens/>
              <w:spacing w:line="264" w:lineRule="auto"/>
              <w:ind w:leftChars="-1" w:hangingChars="1" w:hanging="2"/>
              <w:textAlignment w:val="top"/>
              <w:outlineLvl w:val="0"/>
              <w:rPr>
                <w:color w:val="000000"/>
                <w:position w:val="-1"/>
              </w:rPr>
            </w:pPr>
            <w:r w:rsidRPr="00CD7522">
              <w:rPr>
                <w:color w:val="000000"/>
                <w:position w:val="-1"/>
              </w:rPr>
              <w:t>в ПАО РОСБАНК</w:t>
            </w:r>
          </w:p>
          <w:p w:rsidR="00353935" w:rsidRPr="00CD7522" w:rsidRDefault="00353935" w:rsidP="00353935">
            <w:pPr>
              <w:widowControl w:val="0"/>
              <w:tabs>
                <w:tab w:val="left" w:pos="8789"/>
              </w:tabs>
              <w:suppressAutoHyphens/>
              <w:spacing w:line="264" w:lineRule="auto"/>
              <w:ind w:leftChars="-1" w:hangingChars="1" w:hanging="2"/>
              <w:textAlignment w:val="top"/>
              <w:outlineLvl w:val="0"/>
              <w:rPr>
                <w:color w:val="000000"/>
                <w:position w:val="-1"/>
              </w:rPr>
            </w:pPr>
            <w:r w:rsidRPr="00CD7522">
              <w:rPr>
                <w:color w:val="000000"/>
                <w:position w:val="-1"/>
              </w:rPr>
              <w:t>БИК: 044525256</w:t>
            </w:r>
          </w:p>
          <w:p w:rsidR="00353935" w:rsidRPr="00CD7522" w:rsidRDefault="00353935" w:rsidP="00353935">
            <w:pPr>
              <w:widowControl w:val="0"/>
              <w:tabs>
                <w:tab w:val="left" w:pos="8789"/>
              </w:tabs>
              <w:suppressAutoHyphens/>
              <w:spacing w:line="264" w:lineRule="auto"/>
              <w:ind w:leftChars="-1" w:hangingChars="1" w:hanging="2"/>
              <w:textAlignment w:val="top"/>
              <w:outlineLvl w:val="0"/>
              <w:rPr>
                <w:color w:val="000000"/>
                <w:position w:val="-1"/>
              </w:rPr>
            </w:pPr>
            <w:r w:rsidRPr="00CD7522">
              <w:rPr>
                <w:color w:val="000000"/>
                <w:position w:val="-1"/>
              </w:rPr>
              <w:t>к/с: 30101810000000000256</w:t>
            </w:r>
          </w:p>
          <w:p w:rsidR="00353935" w:rsidRPr="00CD7522" w:rsidRDefault="00353935" w:rsidP="00353935">
            <w:pPr>
              <w:widowControl w:val="0"/>
              <w:tabs>
                <w:tab w:val="left" w:pos="8789"/>
              </w:tabs>
              <w:suppressAutoHyphens/>
              <w:spacing w:line="264" w:lineRule="auto"/>
              <w:ind w:leftChars="-1" w:hangingChars="1" w:hanging="2"/>
              <w:textAlignment w:val="top"/>
              <w:outlineLvl w:val="0"/>
              <w:rPr>
                <w:color w:val="000000"/>
                <w:position w:val="-1"/>
              </w:rPr>
            </w:pPr>
            <w:r w:rsidRPr="00CD7522">
              <w:rPr>
                <w:color w:val="000000"/>
                <w:position w:val="-1"/>
              </w:rPr>
              <w:t>ОКПО/ОГРН/ОКАТО:</w:t>
            </w:r>
          </w:p>
          <w:p w:rsidR="00353935" w:rsidRDefault="00353935" w:rsidP="00353935">
            <w:pPr>
              <w:widowControl w:val="0"/>
              <w:tabs>
                <w:tab w:val="left" w:pos="8789"/>
              </w:tabs>
              <w:suppressAutoHyphens/>
              <w:spacing w:line="264" w:lineRule="auto"/>
              <w:ind w:leftChars="-1" w:hangingChars="1" w:hanging="2"/>
              <w:textAlignment w:val="top"/>
              <w:outlineLvl w:val="0"/>
              <w:rPr>
                <w:color w:val="000000"/>
                <w:position w:val="-1"/>
              </w:rPr>
            </w:pPr>
            <w:r w:rsidRPr="00CD7522">
              <w:rPr>
                <w:color w:val="000000"/>
                <w:position w:val="-1"/>
              </w:rPr>
              <w:t xml:space="preserve">75720657/ 1046900099498/45286565 </w:t>
            </w:r>
          </w:p>
          <w:p w:rsidR="00353935" w:rsidRPr="00CD7522" w:rsidRDefault="00353935" w:rsidP="00353935">
            <w:pPr>
              <w:widowControl w:val="0"/>
              <w:tabs>
                <w:tab w:val="left" w:pos="8789"/>
              </w:tabs>
              <w:suppressAutoHyphens/>
              <w:spacing w:line="264" w:lineRule="auto"/>
              <w:ind w:leftChars="-1" w:hangingChars="1" w:hanging="2"/>
              <w:textAlignment w:val="top"/>
              <w:outlineLvl w:val="0"/>
              <w:rPr>
                <w:color w:val="000000"/>
                <w:position w:val="-1"/>
              </w:rPr>
            </w:pPr>
            <w:r w:rsidRPr="00CD7522">
              <w:rPr>
                <w:color w:val="000000"/>
                <w:position w:val="-1"/>
              </w:rPr>
              <w:t>Контактная информация:</w:t>
            </w:r>
          </w:p>
          <w:p w:rsidR="00353935" w:rsidRPr="00CD7522" w:rsidRDefault="00353935" w:rsidP="00353935">
            <w:pPr>
              <w:widowControl w:val="0"/>
              <w:tabs>
                <w:tab w:val="left" w:pos="8789"/>
              </w:tabs>
              <w:suppressAutoHyphens/>
              <w:spacing w:line="264" w:lineRule="auto"/>
              <w:ind w:leftChars="-1" w:hangingChars="1" w:hanging="2"/>
              <w:textAlignment w:val="top"/>
              <w:outlineLvl w:val="0"/>
              <w:rPr>
                <w:color w:val="000000"/>
                <w:position w:val="-1"/>
              </w:rPr>
            </w:pPr>
            <w:r w:rsidRPr="00CD7522">
              <w:rPr>
                <w:color w:val="000000"/>
                <w:position w:val="-1"/>
              </w:rPr>
              <w:t>Телефон: +7 (495) 747 92 92</w:t>
            </w:r>
          </w:p>
          <w:p w:rsidR="00147040" w:rsidRPr="001C16E9" w:rsidRDefault="00353935" w:rsidP="00353935">
            <w:pPr>
              <w:widowControl w:val="0"/>
              <w:autoSpaceDE w:val="0"/>
              <w:autoSpaceDN w:val="0"/>
              <w:adjustRightInd w:val="0"/>
              <w:spacing w:line="264" w:lineRule="auto"/>
              <w:ind w:firstLine="6"/>
            </w:pPr>
            <w:r w:rsidRPr="00CD7522">
              <w:rPr>
                <w:color w:val="000000"/>
                <w:position w:val="-1"/>
              </w:rPr>
              <w:t>E-</w:t>
            </w:r>
            <w:proofErr w:type="spellStart"/>
            <w:r w:rsidRPr="00CD7522">
              <w:rPr>
                <w:color w:val="000000"/>
                <w:position w:val="-1"/>
              </w:rPr>
              <w:t>mail</w:t>
            </w:r>
            <w:proofErr w:type="spellEnd"/>
            <w:r w:rsidRPr="00CD7522">
              <w:rPr>
                <w:color w:val="000000"/>
                <w:position w:val="-1"/>
              </w:rPr>
              <w:t xml:space="preserve">: </w:t>
            </w:r>
            <w:hyperlink r:id="rId8" w:history="1">
              <w:r w:rsidRPr="002D2AB5">
                <w:rPr>
                  <w:rStyle w:val="af6"/>
                  <w:position w:val="-1"/>
                </w:rPr>
                <w:t>ir@mrsk-1.ru</w:t>
              </w:r>
            </w:hyperlink>
          </w:p>
          <w:p w:rsidR="008A425A" w:rsidRPr="008A425A" w:rsidRDefault="008A425A" w:rsidP="00015BF0">
            <w:pPr>
              <w:widowControl w:val="0"/>
              <w:autoSpaceDE w:val="0"/>
              <w:autoSpaceDN w:val="0"/>
              <w:adjustRightInd w:val="0"/>
              <w:spacing w:line="264" w:lineRule="auto"/>
              <w:ind w:firstLine="6"/>
            </w:pPr>
            <w:r w:rsidRPr="008A425A">
              <w:t xml:space="preserve"> </w:t>
            </w:r>
          </w:p>
          <w:p w:rsidR="008A425A" w:rsidRDefault="00015BF0" w:rsidP="00015BF0">
            <w:pPr>
              <w:spacing w:line="264" w:lineRule="auto"/>
              <w:ind w:firstLine="6"/>
            </w:pPr>
            <w:r>
              <w:t>________________________</w:t>
            </w:r>
          </w:p>
          <w:p w:rsidR="001C16E9" w:rsidRDefault="001C16E9" w:rsidP="00015BF0">
            <w:pPr>
              <w:spacing w:line="264" w:lineRule="auto"/>
              <w:ind w:firstLine="6"/>
            </w:pPr>
          </w:p>
          <w:p w:rsidR="001C16E9" w:rsidRPr="008A425A" w:rsidRDefault="001C16E9" w:rsidP="001C16E9">
            <w:pPr>
              <w:spacing w:line="264" w:lineRule="auto"/>
              <w:ind w:firstLine="6"/>
            </w:pPr>
          </w:p>
        </w:tc>
      </w:tr>
      <w:tr w:rsidR="008A425A" w:rsidRPr="00122141" w:rsidTr="003A361D">
        <w:trPr>
          <w:trHeight w:val="641"/>
        </w:trPr>
        <w:tc>
          <w:tcPr>
            <w:tcW w:w="5138" w:type="dxa"/>
          </w:tcPr>
          <w:p w:rsidR="008A425A" w:rsidRPr="00116240" w:rsidRDefault="008A425A" w:rsidP="008A425A">
            <w:pPr>
              <w:spacing w:line="264" w:lineRule="auto"/>
            </w:pPr>
          </w:p>
          <w:p w:rsidR="008A425A" w:rsidRPr="00116240" w:rsidRDefault="008A425A" w:rsidP="008A425A">
            <w:pPr>
              <w:spacing w:line="264" w:lineRule="auto"/>
              <w:ind w:firstLine="6"/>
            </w:pPr>
          </w:p>
          <w:p w:rsidR="00015BF0" w:rsidRPr="00500D5D" w:rsidRDefault="00015BF0" w:rsidP="00015BF0">
            <w:r w:rsidRPr="00500D5D">
              <w:t xml:space="preserve">_______________________/ </w:t>
            </w:r>
            <w:r>
              <w:t xml:space="preserve">                     </w:t>
            </w:r>
            <w:r w:rsidRPr="00500D5D">
              <w:t xml:space="preserve"> /</w:t>
            </w:r>
          </w:p>
          <w:p w:rsidR="008A425A" w:rsidRPr="00782B3A" w:rsidRDefault="00015BF0" w:rsidP="00015BF0">
            <w:pPr>
              <w:spacing w:line="264" w:lineRule="auto"/>
              <w:ind w:right="-142" w:firstLine="6"/>
            </w:pPr>
            <w:proofErr w:type="spellStart"/>
            <w:r w:rsidRPr="00500D5D">
              <w:t>м.п</w:t>
            </w:r>
            <w:proofErr w:type="spellEnd"/>
            <w:r w:rsidRPr="00500D5D">
              <w:t>.</w:t>
            </w:r>
          </w:p>
        </w:tc>
        <w:tc>
          <w:tcPr>
            <w:tcW w:w="4993" w:type="dxa"/>
          </w:tcPr>
          <w:p w:rsidR="008A425A" w:rsidRPr="00A341D0" w:rsidRDefault="008A425A" w:rsidP="008A425A">
            <w:pPr>
              <w:widowControl w:val="0"/>
              <w:tabs>
                <w:tab w:val="left" w:pos="8789"/>
              </w:tabs>
              <w:suppressAutoHyphens/>
              <w:spacing w:line="264" w:lineRule="auto"/>
              <w:ind w:leftChars="-1" w:hangingChars="1" w:hanging="2"/>
              <w:textDirection w:val="btLr"/>
              <w:textAlignment w:val="top"/>
              <w:outlineLvl w:val="0"/>
              <w:rPr>
                <w:color w:val="000000"/>
                <w:position w:val="-1"/>
              </w:rPr>
            </w:pPr>
          </w:p>
          <w:p w:rsidR="008A425A" w:rsidRPr="00A341D0" w:rsidRDefault="008A425A" w:rsidP="008A425A">
            <w:pPr>
              <w:widowControl w:val="0"/>
              <w:tabs>
                <w:tab w:val="left" w:pos="8789"/>
              </w:tabs>
              <w:suppressAutoHyphens/>
              <w:spacing w:line="264" w:lineRule="auto"/>
              <w:ind w:leftChars="-1" w:hangingChars="1" w:hanging="2"/>
              <w:textDirection w:val="btLr"/>
              <w:textAlignment w:val="top"/>
              <w:outlineLvl w:val="0"/>
              <w:rPr>
                <w:color w:val="000000"/>
                <w:position w:val="-1"/>
              </w:rPr>
            </w:pPr>
          </w:p>
          <w:p w:rsidR="00015BF0" w:rsidRPr="00500D5D" w:rsidRDefault="00015BF0" w:rsidP="00015BF0">
            <w:r w:rsidRPr="00500D5D">
              <w:t xml:space="preserve">_______________________/ </w:t>
            </w:r>
            <w:r>
              <w:t xml:space="preserve">                     </w:t>
            </w:r>
            <w:r w:rsidRPr="00500D5D">
              <w:t xml:space="preserve"> /</w:t>
            </w:r>
          </w:p>
          <w:p w:rsidR="008A425A" w:rsidRPr="00782B3A" w:rsidRDefault="00015BF0" w:rsidP="00015BF0">
            <w:pPr>
              <w:widowControl w:val="0"/>
              <w:tabs>
                <w:tab w:val="left" w:pos="8789"/>
              </w:tabs>
              <w:suppressAutoHyphens/>
              <w:spacing w:line="264" w:lineRule="auto"/>
              <w:ind w:leftChars="-1" w:hangingChars="1" w:hanging="2"/>
              <w:textDirection w:val="btLr"/>
              <w:textAlignment w:val="top"/>
              <w:outlineLvl w:val="0"/>
            </w:pPr>
            <w:proofErr w:type="spellStart"/>
            <w:r w:rsidRPr="00500D5D">
              <w:t>м.п</w:t>
            </w:r>
            <w:proofErr w:type="spellEnd"/>
            <w:r w:rsidRPr="00500D5D">
              <w:t>.</w:t>
            </w:r>
          </w:p>
        </w:tc>
      </w:tr>
    </w:tbl>
    <w:p w:rsidR="003B0AAF" w:rsidRPr="00396284" w:rsidRDefault="003B0AAF" w:rsidP="00412E68">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756" w:firstLine="916"/>
        <w:jc w:val="right"/>
      </w:pPr>
      <w:r>
        <w:rPr>
          <w:b/>
        </w:rPr>
        <w:br w:type="page"/>
      </w:r>
      <w:r w:rsidRPr="00396284">
        <w:lastRenderedPageBreak/>
        <w:t>Приложение №</w:t>
      </w:r>
      <w:r>
        <w:t xml:space="preserve"> </w:t>
      </w:r>
      <w:r w:rsidRPr="00396284">
        <w:t>1</w:t>
      </w:r>
    </w:p>
    <w:p w:rsidR="003B0AAF" w:rsidRPr="00396284" w:rsidRDefault="003B0AAF" w:rsidP="00412E68">
      <w:pPr>
        <w:pStyle w:val="a8"/>
        <w:tabs>
          <w:tab w:val="left" w:pos="6237"/>
        </w:tabs>
        <w:ind w:firstLine="5529"/>
        <w:jc w:val="right"/>
      </w:pPr>
      <w:r w:rsidRPr="00396284">
        <w:t xml:space="preserve">к Договору </w:t>
      </w:r>
      <w:r>
        <w:t>на оказание</w:t>
      </w:r>
      <w:r w:rsidRPr="00396284">
        <w:t xml:space="preserve"> услуг </w:t>
      </w:r>
    </w:p>
    <w:p w:rsidR="003B0AAF" w:rsidRDefault="003B0AAF" w:rsidP="00412E68">
      <w:pPr>
        <w:pStyle w:val="a8"/>
        <w:tabs>
          <w:tab w:val="left" w:pos="0"/>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ind w:firstLine="5529"/>
        <w:jc w:val="right"/>
      </w:pPr>
      <w:r w:rsidRPr="00396284">
        <w:t>№</w:t>
      </w:r>
      <w:r>
        <w:t xml:space="preserve"> _____</w:t>
      </w:r>
      <w:r w:rsidR="00532BB3">
        <w:t>_</w:t>
      </w:r>
      <w:r>
        <w:t>______________</w:t>
      </w:r>
    </w:p>
    <w:p w:rsidR="003B0AAF" w:rsidRPr="00396284" w:rsidRDefault="003B0AAF" w:rsidP="00412E68">
      <w:pPr>
        <w:pStyle w:val="a8"/>
        <w:tabs>
          <w:tab w:val="left" w:pos="0"/>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ind w:firstLine="5529"/>
        <w:jc w:val="right"/>
      </w:pPr>
      <w:r w:rsidRPr="00396284">
        <w:t>от «___»</w:t>
      </w:r>
      <w:r>
        <w:t xml:space="preserve"> </w:t>
      </w:r>
      <w:r w:rsidRPr="00396284">
        <w:t>____</w:t>
      </w:r>
      <w:r w:rsidR="00532BB3">
        <w:t>__</w:t>
      </w:r>
      <w:r w:rsidRPr="00396284">
        <w:t>__ 20</w:t>
      </w:r>
      <w:r>
        <w:t>2</w:t>
      </w:r>
      <w:r w:rsidR="00015BF0">
        <w:t>6</w:t>
      </w:r>
      <w:r>
        <w:t xml:space="preserve"> </w:t>
      </w:r>
      <w:r w:rsidRPr="00396284">
        <w:t>г.</w:t>
      </w:r>
    </w:p>
    <w:p w:rsidR="003B0AAF" w:rsidRDefault="003B0AAF" w:rsidP="006773B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3B0AAF" w:rsidRPr="0080198C" w:rsidRDefault="003B0AAF" w:rsidP="00BF3CD8">
      <w:pPr>
        <w:keepNext/>
        <w:numPr>
          <w:ilvl w:val="0"/>
          <w:numId w:val="21"/>
        </w:numPr>
        <w:tabs>
          <w:tab w:val="left" w:pos="426"/>
        </w:tabs>
        <w:spacing w:before="240" w:after="120"/>
        <w:ind w:left="0" w:firstLine="0"/>
        <w:jc w:val="both"/>
        <w:outlineLvl w:val="0"/>
        <w:rPr>
          <w:b/>
        </w:rPr>
      </w:pPr>
      <w:r w:rsidRPr="0080198C">
        <w:rPr>
          <w:b/>
        </w:rPr>
        <w:t>Содержание услуг</w:t>
      </w:r>
    </w:p>
    <w:p w:rsidR="003B0AAF" w:rsidRPr="0080198C" w:rsidRDefault="00395704" w:rsidP="00395704">
      <w:pPr>
        <w:tabs>
          <w:tab w:val="left" w:pos="426"/>
        </w:tabs>
        <w:spacing w:after="120"/>
        <w:ind w:firstLine="567"/>
        <w:jc w:val="both"/>
        <w:rPr>
          <w:b/>
        </w:rPr>
      </w:pPr>
      <w:r>
        <w:rPr>
          <w:iCs/>
        </w:rPr>
        <w:t>В</w:t>
      </w:r>
      <w:r w:rsidR="003B0AAF" w:rsidRPr="0080198C">
        <w:rPr>
          <w:iCs/>
        </w:rPr>
        <w:t xml:space="preserve"> соответствии с условиями настоящего Приложения И</w:t>
      </w:r>
      <w:r w:rsidR="003B0AAF">
        <w:rPr>
          <w:iCs/>
        </w:rPr>
        <w:t>сполнитель</w:t>
      </w:r>
      <w:r w:rsidR="003B0AAF" w:rsidRPr="0080198C">
        <w:rPr>
          <w:iCs/>
        </w:rPr>
        <w:t xml:space="preserve"> берет на себя обязательства по оказанию услуг </w:t>
      </w:r>
      <w:r w:rsidR="003B0AAF" w:rsidRPr="00F92F84">
        <w:rPr>
          <w:iCs/>
        </w:rPr>
        <w:t xml:space="preserve">по </w:t>
      </w:r>
      <w:r w:rsidR="003B0AAF">
        <w:rPr>
          <w:iCs/>
        </w:rPr>
        <w:t xml:space="preserve">разработке, </w:t>
      </w:r>
      <w:r w:rsidR="003B0AAF" w:rsidRPr="00F92F84">
        <w:rPr>
          <w:iCs/>
        </w:rPr>
        <w:t>информационно-технологической поддержке и сопровождению интерактивных инструментов для инвесторов на сайте Заказчика</w:t>
      </w:r>
      <w:r w:rsidR="003B0AAF" w:rsidRPr="0080198C">
        <w:rPr>
          <w:iCs/>
        </w:rPr>
        <w:t>. Описание и функциональные возможности Услуг определены в п.</w:t>
      </w:r>
      <w:r w:rsidR="003B0AAF">
        <w:rPr>
          <w:iCs/>
        </w:rPr>
        <w:t xml:space="preserve"> </w:t>
      </w:r>
      <w:r w:rsidR="003B0AAF" w:rsidRPr="0080198C">
        <w:rPr>
          <w:iCs/>
        </w:rPr>
        <w:t>2 настоящего Приложения к Договору.</w:t>
      </w:r>
    </w:p>
    <w:p w:rsidR="003B0AAF" w:rsidRPr="0080198C" w:rsidRDefault="003B0AAF" w:rsidP="00BF3CD8">
      <w:pPr>
        <w:numPr>
          <w:ilvl w:val="0"/>
          <w:numId w:val="21"/>
        </w:numPr>
        <w:tabs>
          <w:tab w:val="left" w:pos="426"/>
        </w:tabs>
        <w:spacing w:before="240" w:after="120"/>
        <w:ind w:left="0" w:firstLine="0"/>
        <w:jc w:val="both"/>
        <w:rPr>
          <w:b/>
        </w:rPr>
      </w:pPr>
      <w:r w:rsidRPr="0080198C">
        <w:rPr>
          <w:b/>
        </w:rPr>
        <w:t>Описание услуг</w:t>
      </w:r>
    </w:p>
    <w:p w:rsidR="003B0AAF" w:rsidRPr="00C527AD" w:rsidRDefault="003B0AAF" w:rsidP="009825B9">
      <w:pPr>
        <w:ind w:firstLine="567"/>
        <w:jc w:val="both"/>
      </w:pPr>
      <w:r w:rsidRPr="00C527AD">
        <w:t>Разработка и поддержание следующих интерактивных инструментов (под корпоративные цвета, размеры сайта заказчика):</w:t>
      </w:r>
    </w:p>
    <w:p w:rsidR="009825B9" w:rsidRDefault="009825B9" w:rsidP="009825B9">
      <w:pPr>
        <w:spacing w:before="60"/>
        <w:ind w:firstLine="567"/>
        <w:jc w:val="both"/>
      </w:pPr>
      <w:proofErr w:type="spellStart"/>
      <w:r w:rsidRPr="009825B9">
        <w:rPr>
          <w:u w:val="single"/>
        </w:rPr>
        <w:t>Информер</w:t>
      </w:r>
      <w:proofErr w:type="spellEnd"/>
      <w:r w:rsidRPr="009825B9">
        <w:rPr>
          <w:u w:val="single"/>
        </w:rPr>
        <w:t>/</w:t>
      </w:r>
      <w:proofErr w:type="spellStart"/>
      <w:r w:rsidRPr="009825B9">
        <w:rPr>
          <w:u w:val="single"/>
        </w:rPr>
        <w:t>миниграфик</w:t>
      </w:r>
      <w:proofErr w:type="spellEnd"/>
      <w:r>
        <w:t xml:space="preserve"> (размещается на главной странице), отображающий:</w:t>
      </w:r>
    </w:p>
    <w:p w:rsidR="009825B9" w:rsidRDefault="009825B9" w:rsidP="009825B9">
      <w:pPr>
        <w:ind w:firstLine="567"/>
        <w:jc w:val="both"/>
      </w:pPr>
      <w:r>
        <w:t xml:space="preserve">- текущую цену акции и значение индекса </w:t>
      </w:r>
      <w:proofErr w:type="spellStart"/>
      <w:r>
        <w:t>МосБиржи</w:t>
      </w:r>
      <w:proofErr w:type="spellEnd"/>
      <w:r>
        <w:t xml:space="preserve"> и индекса Электроэнергетики, изменение цены и индексов за день, капитализацию компании;</w:t>
      </w:r>
    </w:p>
    <w:p w:rsidR="003B0AAF" w:rsidRDefault="009825B9" w:rsidP="009825B9">
      <w:pPr>
        <w:ind w:firstLine="567"/>
        <w:jc w:val="both"/>
      </w:pPr>
      <w:r>
        <w:t>- динамику стоимости акции и индексов за последние три месяца.</w:t>
      </w:r>
    </w:p>
    <w:p w:rsidR="009825B9" w:rsidRDefault="009825B9" w:rsidP="009825B9">
      <w:pPr>
        <w:spacing w:before="60"/>
        <w:ind w:firstLine="567"/>
        <w:jc w:val="both"/>
      </w:pPr>
      <w:r w:rsidRPr="009825B9">
        <w:rPr>
          <w:u w:val="single"/>
        </w:rPr>
        <w:t>График акций</w:t>
      </w:r>
      <w:r>
        <w:t>, включающий:</w:t>
      </w:r>
    </w:p>
    <w:p w:rsidR="009825B9" w:rsidRDefault="009825B9" w:rsidP="009825B9">
      <w:pPr>
        <w:ind w:firstLine="567"/>
        <w:jc w:val="both"/>
      </w:pPr>
      <w:r>
        <w:t xml:space="preserve">- отображение краткой информации по акциям (общее количество, номинальная стоимость, </w:t>
      </w:r>
      <w:proofErr w:type="spellStart"/>
      <w:r>
        <w:t>тикер</w:t>
      </w:r>
      <w:proofErr w:type="spellEnd"/>
      <w:r>
        <w:t>, листинг на бирже, ISIN, текущая стоимость акции и капитализация компании, статистика за последние 52 недели, YTD);</w:t>
      </w:r>
    </w:p>
    <w:p w:rsidR="009825B9" w:rsidRDefault="009825B9" w:rsidP="009825B9">
      <w:pPr>
        <w:ind w:firstLine="567"/>
        <w:jc w:val="both"/>
      </w:pPr>
      <w:r>
        <w:t>- возможность изменения типа графика (линия, график баров, японские свечи, множество), выбора временного интервала отображения (1 день, 5 дней, 1 месяц, 3 месяца, 6 месяцев, 1 год, производный период);</w:t>
      </w:r>
    </w:p>
    <w:p w:rsidR="009825B9" w:rsidRDefault="009825B9" w:rsidP="009825B9">
      <w:pPr>
        <w:ind w:firstLine="567"/>
        <w:jc w:val="both"/>
      </w:pPr>
      <w:r>
        <w:t xml:space="preserve">- возможность сравнения с индексами </w:t>
      </w:r>
      <w:proofErr w:type="spellStart"/>
      <w:r>
        <w:t>МосБиржи</w:t>
      </w:r>
      <w:proofErr w:type="spellEnd"/>
      <w:r>
        <w:t xml:space="preserve"> и индекса Электроэнергетики (одновременно);</w:t>
      </w:r>
    </w:p>
    <w:p w:rsidR="009825B9" w:rsidRDefault="009825B9" w:rsidP="001E65C9">
      <w:pPr>
        <w:tabs>
          <w:tab w:val="left" w:pos="709"/>
        </w:tabs>
        <w:ind w:firstLine="567"/>
        <w:jc w:val="both"/>
      </w:pPr>
      <w:r>
        <w:t>- отображение совокупного дохода (динамика стоимости акций с учетом дивидендных выплат);</w:t>
      </w:r>
    </w:p>
    <w:p w:rsidR="009825B9" w:rsidRDefault="009825B9" w:rsidP="009825B9">
      <w:pPr>
        <w:ind w:firstLine="567"/>
        <w:jc w:val="both"/>
      </w:pPr>
      <w:r>
        <w:t>- отображение событий (пресс-релизы/публикация отчетности/годовые собрания);</w:t>
      </w:r>
    </w:p>
    <w:p w:rsidR="009825B9" w:rsidRDefault="009825B9" w:rsidP="009825B9">
      <w:pPr>
        <w:ind w:firstLine="567"/>
        <w:jc w:val="both"/>
      </w:pPr>
      <w:r>
        <w:t>- возможность добавления на график инструментов технического анализа (RSI, MACD, скользящие средние, </w:t>
      </w:r>
      <w:proofErr w:type="spellStart"/>
      <w:r>
        <w:t>min</w:t>
      </w:r>
      <w:proofErr w:type="spellEnd"/>
      <w:r>
        <w:t>/</w:t>
      </w:r>
      <w:proofErr w:type="spellStart"/>
      <w:r>
        <w:t>max</w:t>
      </w:r>
      <w:proofErr w:type="spellEnd"/>
      <w:r>
        <w:t>),</w:t>
      </w:r>
    </w:p>
    <w:p w:rsidR="009825B9" w:rsidRDefault="009825B9" w:rsidP="009825B9">
      <w:pPr>
        <w:ind w:firstLine="567"/>
        <w:jc w:val="both"/>
      </w:pPr>
      <w:r>
        <w:t>- отображение логотипа компании;</w:t>
      </w:r>
    </w:p>
    <w:p w:rsidR="009825B9" w:rsidRDefault="009825B9" w:rsidP="009825B9">
      <w:pPr>
        <w:ind w:firstLine="567"/>
        <w:jc w:val="both"/>
      </w:pPr>
      <w:r>
        <w:t>- отображение объемов торгов в валюте и штуках;</w:t>
      </w:r>
    </w:p>
    <w:p w:rsidR="009825B9" w:rsidRDefault="009825B9" w:rsidP="009825B9">
      <w:pPr>
        <w:ind w:firstLine="567"/>
        <w:jc w:val="both"/>
      </w:pPr>
      <w:r>
        <w:t>- отображение таблицы, автоматически рассчитывающей основные показатели за анализируемый период на графике;</w:t>
      </w:r>
    </w:p>
    <w:p w:rsidR="009825B9" w:rsidRDefault="009825B9" w:rsidP="009825B9">
      <w:pPr>
        <w:ind w:firstLine="567"/>
        <w:jc w:val="both"/>
      </w:pPr>
      <w:r>
        <w:t xml:space="preserve">- выгрузку данных в формате MS </w:t>
      </w:r>
      <w:proofErr w:type="spellStart"/>
      <w:r>
        <w:t>Excel</w:t>
      </w:r>
      <w:proofErr w:type="spellEnd"/>
      <w:r>
        <w:t>, вывода на печать.</w:t>
      </w:r>
    </w:p>
    <w:p w:rsidR="009825B9" w:rsidRDefault="009825B9" w:rsidP="009825B9">
      <w:pPr>
        <w:spacing w:before="60"/>
        <w:ind w:firstLine="567"/>
        <w:jc w:val="both"/>
      </w:pPr>
      <w:r w:rsidRPr="009825B9">
        <w:rPr>
          <w:u w:val="single"/>
        </w:rPr>
        <w:t>Архив котировок акций</w:t>
      </w:r>
      <w:r>
        <w:t xml:space="preserve"> с выгрузкой данных в формате MS </w:t>
      </w:r>
      <w:proofErr w:type="spellStart"/>
      <w:r>
        <w:t>Excel</w:t>
      </w:r>
      <w:proofErr w:type="spellEnd"/>
      <w:r>
        <w:t>.</w:t>
      </w:r>
    </w:p>
    <w:p w:rsidR="009825B9" w:rsidRPr="00C527AD" w:rsidRDefault="009825B9" w:rsidP="009825B9">
      <w:pPr>
        <w:spacing w:before="60"/>
        <w:ind w:firstLine="567"/>
        <w:jc w:val="both"/>
      </w:pPr>
      <w:r w:rsidRPr="009825B9">
        <w:rPr>
          <w:u w:val="single"/>
        </w:rPr>
        <w:t>Калькулятор инвестора</w:t>
      </w:r>
      <w:r>
        <w:t xml:space="preserve"> (включая выплату дивидендов).</w:t>
      </w:r>
    </w:p>
    <w:p w:rsidR="003B0AAF" w:rsidRPr="00097284" w:rsidRDefault="003B0AAF" w:rsidP="00F92F84">
      <w:pPr>
        <w:numPr>
          <w:ilvl w:val="0"/>
          <w:numId w:val="21"/>
        </w:numPr>
        <w:tabs>
          <w:tab w:val="left" w:pos="426"/>
        </w:tabs>
        <w:spacing w:before="240" w:after="120"/>
        <w:ind w:left="0" w:firstLine="0"/>
        <w:jc w:val="both"/>
        <w:rPr>
          <w:b/>
        </w:rPr>
      </w:pPr>
      <w:r w:rsidRPr="00097284">
        <w:rPr>
          <w:b/>
        </w:rPr>
        <w:t>Процедура одобрения</w:t>
      </w:r>
    </w:p>
    <w:p w:rsidR="003B0AAF" w:rsidRPr="00097284" w:rsidRDefault="003B0AAF" w:rsidP="00097284">
      <w:pPr>
        <w:numPr>
          <w:ilvl w:val="1"/>
          <w:numId w:val="21"/>
        </w:numPr>
        <w:tabs>
          <w:tab w:val="left" w:pos="426"/>
        </w:tabs>
        <w:spacing w:after="120"/>
        <w:ind w:left="0" w:firstLine="0"/>
        <w:jc w:val="both"/>
        <w:rPr>
          <w:iCs/>
        </w:rPr>
      </w:pPr>
      <w:r w:rsidRPr="00097284">
        <w:rPr>
          <w:iCs/>
        </w:rPr>
        <w:t xml:space="preserve">Исполнитель предоставляет Заказчику </w:t>
      </w:r>
      <w:r>
        <w:rPr>
          <w:iCs/>
        </w:rPr>
        <w:t xml:space="preserve">интерактивные </w:t>
      </w:r>
      <w:r w:rsidRPr="00097284">
        <w:rPr>
          <w:iCs/>
        </w:rPr>
        <w:t xml:space="preserve">инструменты в виде тестовых интернет-ссылок </w:t>
      </w:r>
      <w:r>
        <w:rPr>
          <w:iCs/>
        </w:rPr>
        <w:t>не позднее</w:t>
      </w:r>
      <w:r w:rsidRPr="00097284">
        <w:rPr>
          <w:iCs/>
        </w:rPr>
        <w:t xml:space="preserve"> 2 (Двух) недель с момента подписания настоящего Договора.</w:t>
      </w:r>
    </w:p>
    <w:p w:rsidR="003B0AAF" w:rsidRPr="00097284" w:rsidRDefault="003B0AAF" w:rsidP="00097284">
      <w:pPr>
        <w:numPr>
          <w:ilvl w:val="1"/>
          <w:numId w:val="21"/>
        </w:numPr>
        <w:tabs>
          <w:tab w:val="left" w:pos="426"/>
        </w:tabs>
        <w:spacing w:after="120"/>
        <w:ind w:left="0" w:firstLine="0"/>
        <w:jc w:val="both"/>
        <w:rPr>
          <w:iCs/>
        </w:rPr>
      </w:pPr>
      <w:r w:rsidRPr="00097284">
        <w:rPr>
          <w:iCs/>
        </w:rPr>
        <w:t>Заказчик может одобрить ссылки или внести свои пожелания для изменения ссылок. В случае, если Заказчик одобряет тестовые ссылки, то Исполнитель высылает Заказчику по электронной почте официальные ссылки для внедрения на сайт Заказчика.</w:t>
      </w:r>
    </w:p>
    <w:p w:rsidR="003B0AAF" w:rsidRPr="00097284" w:rsidRDefault="003B0AAF" w:rsidP="00097284">
      <w:pPr>
        <w:numPr>
          <w:ilvl w:val="1"/>
          <w:numId w:val="21"/>
        </w:numPr>
        <w:tabs>
          <w:tab w:val="left" w:pos="426"/>
        </w:tabs>
        <w:spacing w:after="120"/>
        <w:ind w:left="0" w:firstLine="0"/>
        <w:jc w:val="both"/>
        <w:rPr>
          <w:iCs/>
        </w:rPr>
      </w:pPr>
      <w:r w:rsidRPr="00097284">
        <w:rPr>
          <w:iCs/>
        </w:rPr>
        <w:lastRenderedPageBreak/>
        <w:t>Если же Заказчик хочет внести изменения в ссылки, то все пожелания высылаются Исполнителю. После изменения ссылок и одобрения их Заказчиком, Исполнитель высылает Заказчику официальные ссылки по электронной почте</w:t>
      </w:r>
      <w:r w:rsidR="00ED67F7">
        <w:rPr>
          <w:iCs/>
        </w:rPr>
        <w:t>, указанной в реквизитах Сторон</w:t>
      </w:r>
      <w:r w:rsidRPr="00097284">
        <w:rPr>
          <w:iCs/>
        </w:rPr>
        <w:t>.</w:t>
      </w:r>
    </w:p>
    <w:p w:rsidR="003B0AAF" w:rsidRPr="00097284" w:rsidRDefault="003B0AAF" w:rsidP="00097284">
      <w:pPr>
        <w:numPr>
          <w:ilvl w:val="1"/>
          <w:numId w:val="21"/>
        </w:numPr>
        <w:tabs>
          <w:tab w:val="left" w:pos="426"/>
        </w:tabs>
        <w:spacing w:after="120"/>
        <w:ind w:left="0" w:firstLine="0"/>
        <w:jc w:val="both"/>
        <w:rPr>
          <w:iCs/>
        </w:rPr>
      </w:pPr>
      <w:r w:rsidRPr="00097284">
        <w:rPr>
          <w:iCs/>
        </w:rPr>
        <w:t>Ссылки будут считаться одобренными и приобретут статус официальных ссылок, если в течение 2 (Двух) недель с момента предоставления тестовых ссылок со стороны Заказчика не поступило запроса на их изменение.</w:t>
      </w:r>
    </w:p>
    <w:p w:rsidR="003B0AAF" w:rsidRDefault="003B0AAF" w:rsidP="00097284">
      <w:pPr>
        <w:numPr>
          <w:ilvl w:val="1"/>
          <w:numId w:val="21"/>
        </w:numPr>
        <w:tabs>
          <w:tab w:val="left" w:pos="426"/>
        </w:tabs>
        <w:spacing w:after="120"/>
        <w:ind w:left="0" w:firstLine="0"/>
        <w:jc w:val="both"/>
        <w:rPr>
          <w:iCs/>
        </w:rPr>
      </w:pPr>
      <w:r w:rsidRPr="00097284">
        <w:rPr>
          <w:iCs/>
        </w:rPr>
        <w:t>Замена и обновление дизайна, цвета, внешнего вида и формата инструментов</w:t>
      </w:r>
      <w:r>
        <w:rPr>
          <w:iCs/>
        </w:rPr>
        <w:t>,</w:t>
      </w:r>
      <w:r w:rsidRPr="00097284">
        <w:rPr>
          <w:iCs/>
        </w:rPr>
        <w:t xml:space="preserve"> информации по требованию Заказчика, добавление или изменение сравнений с индексами </w:t>
      </w:r>
      <w:r>
        <w:rPr>
          <w:iCs/>
        </w:rPr>
        <w:t xml:space="preserve">и другими инструментами </w:t>
      </w:r>
      <w:r w:rsidRPr="00097284">
        <w:rPr>
          <w:iCs/>
        </w:rPr>
        <w:t>в графиках курса акций, будут производиться Исполнителем без взимания дополнительной платы</w:t>
      </w:r>
      <w:r w:rsidR="00ED67F7">
        <w:rPr>
          <w:iCs/>
        </w:rPr>
        <w:t xml:space="preserve"> в течение всего срока оказания </w:t>
      </w:r>
      <w:r w:rsidR="00ED67F7" w:rsidRPr="00ED67F7">
        <w:rPr>
          <w:bCs/>
          <w:iCs/>
        </w:rPr>
        <w:t>Услуг</w:t>
      </w:r>
      <w:r w:rsidRPr="00097284">
        <w:rPr>
          <w:iCs/>
        </w:rPr>
        <w:t>.</w:t>
      </w:r>
    </w:p>
    <w:p w:rsidR="003B0AAF" w:rsidRPr="0080198C" w:rsidRDefault="003B0AAF" w:rsidP="00F92F84">
      <w:pPr>
        <w:numPr>
          <w:ilvl w:val="0"/>
          <w:numId w:val="21"/>
        </w:numPr>
        <w:tabs>
          <w:tab w:val="left" w:pos="426"/>
        </w:tabs>
        <w:spacing w:before="240" w:after="120"/>
        <w:ind w:left="0" w:firstLine="0"/>
        <w:jc w:val="both"/>
        <w:rPr>
          <w:bCs/>
          <w:iCs/>
        </w:rPr>
      </w:pPr>
      <w:r>
        <w:rPr>
          <w:b/>
        </w:rPr>
        <w:t>Сроки оказания</w:t>
      </w:r>
      <w:r w:rsidRPr="0080198C">
        <w:rPr>
          <w:bCs/>
          <w:iCs/>
        </w:rPr>
        <w:t xml:space="preserve"> </w:t>
      </w:r>
      <w:r w:rsidRPr="0080198C">
        <w:rPr>
          <w:b/>
          <w:bCs/>
          <w:iCs/>
        </w:rPr>
        <w:t>услуг</w:t>
      </w:r>
    </w:p>
    <w:p w:rsidR="003B0AAF" w:rsidRDefault="003B0AAF" w:rsidP="00ED6E73">
      <w:pPr>
        <w:tabs>
          <w:tab w:val="left" w:pos="426"/>
        </w:tabs>
        <w:spacing w:after="120"/>
        <w:jc w:val="both"/>
        <w:rPr>
          <w:iCs/>
        </w:rPr>
      </w:pPr>
      <w:r w:rsidRPr="00F92F84">
        <w:rPr>
          <w:lang w:eastAsia="en-US"/>
        </w:rPr>
        <w:t xml:space="preserve">Срок оказания услуг </w:t>
      </w:r>
      <w:r>
        <w:rPr>
          <w:lang w:eastAsia="en-US"/>
        </w:rPr>
        <w:t>с 07.02.202</w:t>
      </w:r>
      <w:r w:rsidR="00015BF0">
        <w:rPr>
          <w:lang w:eastAsia="en-US"/>
        </w:rPr>
        <w:t>6</w:t>
      </w:r>
      <w:r>
        <w:rPr>
          <w:lang w:eastAsia="en-US"/>
        </w:rPr>
        <w:t xml:space="preserve"> </w:t>
      </w:r>
      <w:r w:rsidR="00E80115">
        <w:rPr>
          <w:lang w:eastAsia="en-US"/>
        </w:rPr>
        <w:t>п</w:t>
      </w:r>
      <w:r w:rsidRPr="00F92F84">
        <w:rPr>
          <w:lang w:eastAsia="en-US"/>
        </w:rPr>
        <w:t>о 0</w:t>
      </w:r>
      <w:r w:rsidR="00F07153">
        <w:rPr>
          <w:lang w:eastAsia="en-US"/>
        </w:rPr>
        <w:t>6</w:t>
      </w:r>
      <w:r w:rsidRPr="00F92F84">
        <w:rPr>
          <w:lang w:eastAsia="en-US"/>
        </w:rPr>
        <w:t>.02.202</w:t>
      </w:r>
      <w:r w:rsidR="00015BF0">
        <w:rPr>
          <w:lang w:eastAsia="en-US"/>
        </w:rPr>
        <w:t>7</w:t>
      </w:r>
      <w:r w:rsidRPr="00F92F84">
        <w:rPr>
          <w:lang w:eastAsia="en-US"/>
        </w:rPr>
        <w:t xml:space="preserve"> и может быть увеличен Заказчиком посредством письменного уведомления Исполнителя на срок не более</w:t>
      </w:r>
      <w:r>
        <w:rPr>
          <w:lang w:eastAsia="en-US"/>
        </w:rPr>
        <w:t xml:space="preserve"> 1 </w:t>
      </w:r>
      <w:r w:rsidRPr="00F92F84">
        <w:rPr>
          <w:lang w:eastAsia="en-US"/>
        </w:rPr>
        <w:t>(одного) месяца с целью разработки интерактивных инструментов.</w:t>
      </w:r>
    </w:p>
    <w:p w:rsidR="003B0AAF" w:rsidRDefault="003B0AAF" w:rsidP="00BF3CD8">
      <w:pPr>
        <w:numPr>
          <w:ilvl w:val="0"/>
          <w:numId w:val="21"/>
        </w:numPr>
        <w:tabs>
          <w:tab w:val="left" w:pos="426"/>
        </w:tabs>
        <w:spacing w:before="240" w:after="120"/>
        <w:ind w:left="0" w:firstLine="0"/>
        <w:rPr>
          <w:b/>
          <w:color w:val="000000"/>
        </w:rPr>
      </w:pPr>
      <w:r w:rsidRPr="0080198C">
        <w:rPr>
          <w:b/>
          <w:color w:val="000000"/>
        </w:rPr>
        <w:t>Подписи Сторон</w:t>
      </w:r>
    </w:p>
    <w:p w:rsidR="003B0AAF" w:rsidRDefault="003B0AAF" w:rsidP="00E319E5">
      <w:pPr>
        <w:tabs>
          <w:tab w:val="left" w:pos="426"/>
        </w:tabs>
        <w:spacing w:before="240" w:after="120"/>
        <w:rPr>
          <w:b/>
          <w:color w:val="000000"/>
        </w:rPr>
      </w:pPr>
    </w:p>
    <w:tbl>
      <w:tblPr>
        <w:tblW w:w="15355" w:type="dxa"/>
        <w:tblLook w:val="01E0" w:firstRow="1" w:lastRow="1" w:firstColumn="1" w:lastColumn="1" w:noHBand="0" w:noVBand="0"/>
      </w:tblPr>
      <w:tblGrid>
        <w:gridCol w:w="4962"/>
        <w:gridCol w:w="4961"/>
        <w:gridCol w:w="5432"/>
      </w:tblGrid>
      <w:tr w:rsidR="00015BF0" w:rsidRPr="00FB00F1" w:rsidTr="00532BB3">
        <w:tc>
          <w:tcPr>
            <w:tcW w:w="4962" w:type="dxa"/>
          </w:tcPr>
          <w:p w:rsidR="00015BF0" w:rsidRPr="00782B3A" w:rsidRDefault="00015BF0" w:rsidP="00015BF0">
            <w:pPr>
              <w:ind w:firstLine="6"/>
              <w:jc w:val="center"/>
              <w:rPr>
                <w:b/>
              </w:rPr>
            </w:pPr>
            <w:r>
              <w:rPr>
                <w:b/>
              </w:rPr>
              <w:t xml:space="preserve">От </w:t>
            </w:r>
            <w:r w:rsidRPr="00A66AF3">
              <w:rPr>
                <w:b/>
              </w:rPr>
              <w:t>Исполнителя</w:t>
            </w:r>
            <w:r w:rsidRPr="00782B3A">
              <w:rPr>
                <w:b/>
              </w:rPr>
              <w:t>:</w:t>
            </w:r>
          </w:p>
          <w:p w:rsidR="00015BF0" w:rsidRPr="00782B3A" w:rsidRDefault="00015BF0" w:rsidP="00015BF0">
            <w:pPr>
              <w:ind w:firstLine="6"/>
              <w:jc w:val="both"/>
            </w:pPr>
          </w:p>
          <w:p w:rsidR="00015BF0" w:rsidRDefault="00015BF0" w:rsidP="00015BF0">
            <w:pPr>
              <w:ind w:firstLine="6"/>
            </w:pPr>
          </w:p>
          <w:p w:rsidR="00015BF0" w:rsidRDefault="00015BF0" w:rsidP="00015BF0">
            <w:pPr>
              <w:ind w:firstLine="6"/>
            </w:pPr>
          </w:p>
          <w:p w:rsidR="00015BF0" w:rsidRPr="00500D5D" w:rsidRDefault="00015BF0" w:rsidP="00015BF0">
            <w:r w:rsidRPr="00500D5D">
              <w:t xml:space="preserve">_______________________/ </w:t>
            </w:r>
            <w:r>
              <w:t xml:space="preserve">                     </w:t>
            </w:r>
            <w:r w:rsidRPr="00500D5D">
              <w:t xml:space="preserve"> /</w:t>
            </w:r>
          </w:p>
          <w:p w:rsidR="00015BF0" w:rsidRPr="00782B3A" w:rsidRDefault="00015BF0" w:rsidP="00015BF0">
            <w:proofErr w:type="spellStart"/>
            <w:r w:rsidRPr="00500D5D">
              <w:t>м.п</w:t>
            </w:r>
            <w:proofErr w:type="spellEnd"/>
            <w:r w:rsidRPr="00500D5D">
              <w:t>.</w:t>
            </w:r>
          </w:p>
        </w:tc>
        <w:tc>
          <w:tcPr>
            <w:tcW w:w="4961" w:type="dxa"/>
          </w:tcPr>
          <w:p w:rsidR="00015BF0" w:rsidRPr="00782B3A" w:rsidRDefault="00015BF0" w:rsidP="00015BF0">
            <w:pPr>
              <w:ind w:firstLine="6"/>
              <w:jc w:val="center"/>
              <w:rPr>
                <w:b/>
              </w:rPr>
            </w:pPr>
            <w:r>
              <w:rPr>
                <w:b/>
              </w:rPr>
              <w:t xml:space="preserve">От </w:t>
            </w:r>
            <w:r w:rsidRPr="00A66AF3">
              <w:rPr>
                <w:b/>
              </w:rPr>
              <w:t>Заказчика</w:t>
            </w:r>
            <w:r w:rsidRPr="00782B3A">
              <w:rPr>
                <w:b/>
              </w:rPr>
              <w:t>:</w:t>
            </w:r>
          </w:p>
          <w:p w:rsidR="00015BF0" w:rsidRPr="00782B3A" w:rsidRDefault="00015BF0" w:rsidP="00015BF0">
            <w:pPr>
              <w:ind w:firstLine="6"/>
            </w:pPr>
          </w:p>
          <w:p w:rsidR="00015BF0" w:rsidRPr="00147040" w:rsidRDefault="00015BF0" w:rsidP="00015BF0"/>
          <w:p w:rsidR="00015BF0" w:rsidRPr="00500D5D" w:rsidRDefault="00015BF0" w:rsidP="00015BF0"/>
          <w:p w:rsidR="00015BF0" w:rsidRPr="00500D5D" w:rsidRDefault="00015BF0" w:rsidP="00015BF0">
            <w:r w:rsidRPr="00500D5D">
              <w:t xml:space="preserve">_______________________/ </w:t>
            </w:r>
            <w:r>
              <w:t xml:space="preserve">                     </w:t>
            </w:r>
            <w:r w:rsidRPr="00500D5D">
              <w:t xml:space="preserve"> /</w:t>
            </w:r>
          </w:p>
          <w:p w:rsidR="00015BF0" w:rsidRPr="00500D5D" w:rsidRDefault="00015BF0" w:rsidP="00015BF0">
            <w:proofErr w:type="spellStart"/>
            <w:r w:rsidRPr="00500D5D">
              <w:t>м.п</w:t>
            </w:r>
            <w:proofErr w:type="spellEnd"/>
            <w:r w:rsidRPr="00500D5D">
              <w:t>.</w:t>
            </w:r>
          </w:p>
          <w:p w:rsidR="00015BF0" w:rsidRPr="00782B3A" w:rsidRDefault="00015BF0" w:rsidP="00015BF0">
            <w:pPr>
              <w:ind w:firstLine="6"/>
            </w:pPr>
          </w:p>
        </w:tc>
        <w:tc>
          <w:tcPr>
            <w:tcW w:w="5432" w:type="dxa"/>
          </w:tcPr>
          <w:p w:rsidR="00015BF0" w:rsidRDefault="00015BF0" w:rsidP="00015BF0">
            <w:pPr>
              <w:pStyle w:val="ConsNonformat"/>
              <w:widowControl/>
              <w:rPr>
                <w:rFonts w:ascii="Times New Roman" w:hAnsi="Times New Roman" w:cs="Times New Roman"/>
                <w:sz w:val="24"/>
                <w:szCs w:val="24"/>
              </w:rPr>
            </w:pPr>
          </w:p>
        </w:tc>
      </w:tr>
      <w:tr w:rsidR="003B0AAF" w:rsidRPr="00FB00F1" w:rsidTr="00532BB3">
        <w:trPr>
          <w:gridAfter w:val="1"/>
          <w:wAfter w:w="5432" w:type="dxa"/>
        </w:trPr>
        <w:tc>
          <w:tcPr>
            <w:tcW w:w="4962" w:type="dxa"/>
          </w:tcPr>
          <w:p w:rsidR="003B0AAF" w:rsidRPr="00FB00F1" w:rsidRDefault="003B0AAF" w:rsidP="009E539B">
            <w:pPr>
              <w:spacing w:line="269" w:lineRule="exact"/>
              <w:ind w:right="44"/>
              <w:jc w:val="center"/>
            </w:pPr>
          </w:p>
        </w:tc>
        <w:tc>
          <w:tcPr>
            <w:tcW w:w="4961" w:type="dxa"/>
          </w:tcPr>
          <w:p w:rsidR="003B0AAF" w:rsidRPr="00FB00F1" w:rsidRDefault="003B0AAF" w:rsidP="009E539B">
            <w:pPr>
              <w:spacing w:line="269" w:lineRule="exact"/>
              <w:ind w:right="44"/>
              <w:jc w:val="center"/>
            </w:pPr>
          </w:p>
        </w:tc>
      </w:tr>
      <w:tr w:rsidR="003B0AAF" w:rsidRPr="00782B3A" w:rsidTr="00532BB3">
        <w:trPr>
          <w:gridAfter w:val="1"/>
          <w:wAfter w:w="5432" w:type="dxa"/>
        </w:trPr>
        <w:tc>
          <w:tcPr>
            <w:tcW w:w="4962" w:type="dxa"/>
          </w:tcPr>
          <w:p w:rsidR="003B0AAF" w:rsidRPr="00782B3A" w:rsidRDefault="003B0AAF" w:rsidP="009E539B">
            <w:pPr>
              <w:spacing w:line="269" w:lineRule="exact"/>
              <w:ind w:right="44"/>
              <w:jc w:val="center"/>
            </w:pPr>
          </w:p>
        </w:tc>
        <w:tc>
          <w:tcPr>
            <w:tcW w:w="4961" w:type="dxa"/>
          </w:tcPr>
          <w:p w:rsidR="003B0AAF" w:rsidRPr="00782B3A" w:rsidRDefault="003B0AAF" w:rsidP="009E539B">
            <w:pPr>
              <w:spacing w:line="269" w:lineRule="exact"/>
              <w:ind w:right="44"/>
              <w:jc w:val="center"/>
            </w:pPr>
          </w:p>
        </w:tc>
      </w:tr>
    </w:tbl>
    <w:p w:rsidR="003B0AAF" w:rsidRDefault="003B0AAF" w:rsidP="00233F36">
      <w:pPr>
        <w:tabs>
          <w:tab w:val="left" w:pos="426"/>
        </w:tabs>
        <w:spacing w:before="240" w:after="120"/>
        <w:rPr>
          <w:b/>
          <w:color w:val="000000"/>
        </w:rPr>
      </w:pPr>
    </w:p>
    <w:p w:rsidR="003B0AAF" w:rsidRDefault="003B0AAF" w:rsidP="005B2F8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29"/>
        <w:jc w:val="left"/>
      </w:pPr>
    </w:p>
    <w:p w:rsidR="003B0AAF" w:rsidRPr="00D7733E" w:rsidRDefault="003B0AAF" w:rsidP="00412E68">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29"/>
        <w:jc w:val="right"/>
      </w:pPr>
      <w:r>
        <w:br w:type="page"/>
      </w:r>
      <w:r w:rsidRPr="00D7733E">
        <w:lastRenderedPageBreak/>
        <w:t>Приложение №</w:t>
      </w:r>
      <w:r>
        <w:t xml:space="preserve"> </w:t>
      </w:r>
      <w:r w:rsidRPr="00D7733E">
        <w:t>2</w:t>
      </w:r>
    </w:p>
    <w:p w:rsidR="003B0AAF" w:rsidRPr="00D7733E" w:rsidRDefault="003B0AAF" w:rsidP="00412E68">
      <w:pPr>
        <w:pStyle w:val="a8"/>
        <w:tabs>
          <w:tab w:val="left" w:pos="6237"/>
        </w:tabs>
        <w:ind w:left="6237" w:firstLine="0"/>
        <w:jc w:val="right"/>
      </w:pPr>
      <w:r w:rsidRPr="00D7733E">
        <w:t xml:space="preserve">к Договору на оказание услуг </w:t>
      </w:r>
    </w:p>
    <w:p w:rsidR="00532BB3" w:rsidRDefault="00532BB3" w:rsidP="00532BB3">
      <w:pPr>
        <w:pStyle w:val="a8"/>
        <w:tabs>
          <w:tab w:val="left" w:pos="0"/>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ind w:firstLine="5529"/>
        <w:jc w:val="right"/>
      </w:pPr>
      <w:r w:rsidRPr="00396284">
        <w:t>№</w:t>
      </w:r>
      <w:r>
        <w:t xml:space="preserve"> ____________________</w:t>
      </w:r>
    </w:p>
    <w:p w:rsidR="003B0AAF" w:rsidRPr="00396284" w:rsidRDefault="00532BB3" w:rsidP="00532BB3">
      <w:pPr>
        <w:pStyle w:val="a8"/>
        <w:tabs>
          <w:tab w:val="left" w:pos="6237"/>
        </w:tabs>
        <w:ind w:left="6237" w:firstLine="0"/>
        <w:jc w:val="right"/>
      </w:pPr>
      <w:r w:rsidRPr="00396284">
        <w:t>от «___»</w:t>
      </w:r>
      <w:r>
        <w:t xml:space="preserve"> </w:t>
      </w:r>
      <w:r w:rsidRPr="00396284">
        <w:t>____</w:t>
      </w:r>
      <w:r>
        <w:t>__</w:t>
      </w:r>
      <w:r w:rsidRPr="00396284">
        <w:t>__ 20</w:t>
      </w:r>
      <w:r>
        <w:t>2</w:t>
      </w:r>
      <w:r w:rsidR="00015BF0">
        <w:t>6</w:t>
      </w:r>
      <w:r>
        <w:t xml:space="preserve"> </w:t>
      </w:r>
      <w:r w:rsidRPr="00396284">
        <w:t>г.</w:t>
      </w:r>
    </w:p>
    <w:p w:rsidR="003B0AAF" w:rsidRDefault="003B0AAF" w:rsidP="00C521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bl>
      <w:tblPr>
        <w:tblW w:w="15688" w:type="dxa"/>
        <w:tblLook w:val="01E0" w:firstRow="1" w:lastRow="1" w:firstColumn="1" w:lastColumn="1" w:noHBand="0" w:noVBand="0"/>
      </w:tblPr>
      <w:tblGrid>
        <w:gridCol w:w="15466"/>
        <w:gridCol w:w="222"/>
      </w:tblGrid>
      <w:tr w:rsidR="003B0AAF" w:rsidRPr="00FB00F1" w:rsidTr="008A425A">
        <w:tc>
          <w:tcPr>
            <w:tcW w:w="15466" w:type="dxa"/>
          </w:tcPr>
          <w:p w:rsidR="00E80115" w:rsidRDefault="0094186C" w:rsidP="0094186C">
            <w:pPr>
              <w:keepNext/>
              <w:tabs>
                <w:tab w:val="left" w:pos="708"/>
              </w:tabs>
              <w:spacing w:line="20" w:lineRule="atLeast"/>
              <w:outlineLvl w:val="0"/>
              <w:rPr>
                <w:b/>
                <w:bCs/>
              </w:rPr>
            </w:pPr>
            <w:r>
              <w:rPr>
                <w:b/>
                <w:bCs/>
              </w:rPr>
              <w:t xml:space="preserve">                          </w:t>
            </w:r>
            <w:r w:rsidR="00E80115">
              <w:rPr>
                <w:b/>
                <w:bCs/>
              </w:rPr>
              <w:t>Форму акт</w:t>
            </w:r>
            <w:r>
              <w:rPr>
                <w:b/>
                <w:bCs/>
              </w:rPr>
              <w:t xml:space="preserve"> сдачи-приемки оказанных услуг</w:t>
            </w:r>
            <w:r w:rsidR="00E80115">
              <w:rPr>
                <w:b/>
                <w:bCs/>
              </w:rPr>
              <w:t>а утверждаем</w:t>
            </w:r>
            <w:r w:rsidR="00E80115" w:rsidRPr="0083191C">
              <w:rPr>
                <w:b/>
                <w:bCs/>
              </w:rPr>
              <w:t>:</w:t>
            </w:r>
          </w:p>
          <w:p w:rsidR="00E80115" w:rsidRDefault="00E80115" w:rsidP="00E80115">
            <w:pPr>
              <w:keepNext/>
              <w:tabs>
                <w:tab w:val="left" w:pos="708"/>
              </w:tabs>
              <w:spacing w:line="20" w:lineRule="atLeast"/>
              <w:jc w:val="center"/>
              <w:outlineLvl w:val="0"/>
              <w:rPr>
                <w:b/>
                <w:bCs/>
              </w:rPr>
            </w:pPr>
          </w:p>
          <w:p w:rsidR="0094186C" w:rsidRDefault="0094186C" w:rsidP="00E80115">
            <w:pPr>
              <w:keepNext/>
              <w:tabs>
                <w:tab w:val="left" w:pos="708"/>
              </w:tabs>
              <w:spacing w:line="20" w:lineRule="atLeast"/>
              <w:jc w:val="center"/>
              <w:outlineLvl w:val="0"/>
              <w:rPr>
                <w:b/>
                <w:bCs/>
              </w:rPr>
            </w:pPr>
          </w:p>
          <w:tbl>
            <w:tblPr>
              <w:tblW w:w="15250" w:type="dxa"/>
              <w:tblLook w:val="01E0" w:firstRow="1" w:lastRow="1" w:firstColumn="1" w:lastColumn="1" w:noHBand="0" w:noVBand="0"/>
            </w:tblPr>
            <w:tblGrid>
              <w:gridCol w:w="4857"/>
              <w:gridCol w:w="4961"/>
              <w:gridCol w:w="5432"/>
            </w:tblGrid>
            <w:tr w:rsidR="00015BF0" w:rsidRPr="00FB00F1" w:rsidTr="00532BB3">
              <w:tc>
                <w:tcPr>
                  <w:tcW w:w="4857" w:type="dxa"/>
                </w:tcPr>
                <w:p w:rsidR="00015BF0" w:rsidRPr="00782B3A" w:rsidRDefault="00015BF0" w:rsidP="00015BF0">
                  <w:pPr>
                    <w:ind w:firstLine="6"/>
                    <w:jc w:val="center"/>
                    <w:rPr>
                      <w:b/>
                    </w:rPr>
                  </w:pPr>
                  <w:r>
                    <w:rPr>
                      <w:b/>
                    </w:rPr>
                    <w:t xml:space="preserve">От </w:t>
                  </w:r>
                  <w:r w:rsidRPr="00A66AF3">
                    <w:rPr>
                      <w:b/>
                    </w:rPr>
                    <w:t>Исполнителя</w:t>
                  </w:r>
                  <w:r w:rsidRPr="00782B3A">
                    <w:rPr>
                      <w:b/>
                    </w:rPr>
                    <w:t>:</w:t>
                  </w:r>
                </w:p>
                <w:p w:rsidR="00015BF0" w:rsidRPr="00782B3A" w:rsidRDefault="00015BF0" w:rsidP="00015BF0">
                  <w:pPr>
                    <w:ind w:firstLine="6"/>
                    <w:jc w:val="both"/>
                  </w:pPr>
                </w:p>
                <w:p w:rsidR="00015BF0" w:rsidRDefault="00015BF0" w:rsidP="00015BF0">
                  <w:pPr>
                    <w:ind w:firstLine="6"/>
                  </w:pPr>
                </w:p>
                <w:p w:rsidR="00015BF0" w:rsidRDefault="00015BF0" w:rsidP="00015BF0">
                  <w:pPr>
                    <w:ind w:firstLine="6"/>
                  </w:pPr>
                </w:p>
                <w:p w:rsidR="00015BF0" w:rsidRPr="00500D5D" w:rsidRDefault="00015BF0" w:rsidP="00015BF0">
                  <w:r w:rsidRPr="00500D5D">
                    <w:t xml:space="preserve">_______________________/ </w:t>
                  </w:r>
                  <w:r>
                    <w:t xml:space="preserve">                     </w:t>
                  </w:r>
                  <w:r w:rsidRPr="00500D5D">
                    <w:t xml:space="preserve"> /</w:t>
                  </w:r>
                </w:p>
                <w:p w:rsidR="00015BF0" w:rsidRPr="00782B3A" w:rsidRDefault="00015BF0" w:rsidP="00015BF0">
                  <w:proofErr w:type="spellStart"/>
                  <w:r w:rsidRPr="00500D5D">
                    <w:t>м.п</w:t>
                  </w:r>
                  <w:proofErr w:type="spellEnd"/>
                  <w:r w:rsidRPr="00500D5D">
                    <w:t>.</w:t>
                  </w:r>
                </w:p>
              </w:tc>
              <w:tc>
                <w:tcPr>
                  <w:tcW w:w="4961" w:type="dxa"/>
                </w:tcPr>
                <w:p w:rsidR="00015BF0" w:rsidRPr="00782B3A" w:rsidRDefault="00015BF0" w:rsidP="00015BF0">
                  <w:pPr>
                    <w:ind w:firstLine="6"/>
                    <w:jc w:val="center"/>
                    <w:rPr>
                      <w:b/>
                    </w:rPr>
                  </w:pPr>
                  <w:r>
                    <w:rPr>
                      <w:b/>
                    </w:rPr>
                    <w:t xml:space="preserve">От </w:t>
                  </w:r>
                  <w:r w:rsidRPr="00A66AF3">
                    <w:rPr>
                      <w:b/>
                    </w:rPr>
                    <w:t>Заказчика</w:t>
                  </w:r>
                  <w:r w:rsidRPr="00782B3A">
                    <w:rPr>
                      <w:b/>
                    </w:rPr>
                    <w:t>:</w:t>
                  </w:r>
                </w:p>
                <w:p w:rsidR="00015BF0" w:rsidRPr="00782B3A" w:rsidRDefault="00015BF0" w:rsidP="00015BF0">
                  <w:pPr>
                    <w:ind w:firstLine="6"/>
                  </w:pPr>
                </w:p>
                <w:p w:rsidR="00015BF0" w:rsidRPr="00147040" w:rsidRDefault="00015BF0" w:rsidP="00015BF0"/>
                <w:p w:rsidR="00015BF0" w:rsidRPr="00500D5D" w:rsidRDefault="00015BF0" w:rsidP="00015BF0"/>
                <w:p w:rsidR="00015BF0" w:rsidRPr="00500D5D" w:rsidRDefault="00015BF0" w:rsidP="00015BF0">
                  <w:r w:rsidRPr="00500D5D">
                    <w:t xml:space="preserve">_______________________/ </w:t>
                  </w:r>
                  <w:r>
                    <w:t xml:space="preserve">                     </w:t>
                  </w:r>
                  <w:r w:rsidRPr="00500D5D">
                    <w:t xml:space="preserve"> /</w:t>
                  </w:r>
                </w:p>
                <w:p w:rsidR="00015BF0" w:rsidRPr="00500D5D" w:rsidRDefault="00015BF0" w:rsidP="00015BF0">
                  <w:proofErr w:type="spellStart"/>
                  <w:r w:rsidRPr="00500D5D">
                    <w:t>м.п</w:t>
                  </w:r>
                  <w:proofErr w:type="spellEnd"/>
                  <w:r w:rsidRPr="00500D5D">
                    <w:t>.</w:t>
                  </w:r>
                </w:p>
                <w:p w:rsidR="00015BF0" w:rsidRPr="00782B3A" w:rsidRDefault="00015BF0" w:rsidP="00015BF0">
                  <w:pPr>
                    <w:ind w:firstLine="6"/>
                  </w:pPr>
                </w:p>
              </w:tc>
              <w:tc>
                <w:tcPr>
                  <w:tcW w:w="5432" w:type="dxa"/>
                </w:tcPr>
                <w:p w:rsidR="00015BF0" w:rsidRDefault="00015BF0" w:rsidP="00015BF0">
                  <w:pPr>
                    <w:pStyle w:val="ConsNonformat"/>
                    <w:widowControl/>
                    <w:rPr>
                      <w:rFonts w:ascii="Times New Roman" w:hAnsi="Times New Roman" w:cs="Times New Roman"/>
                      <w:sz w:val="24"/>
                      <w:szCs w:val="24"/>
                    </w:rPr>
                  </w:pPr>
                </w:p>
              </w:tc>
            </w:tr>
          </w:tbl>
          <w:p w:rsidR="003B0AAF" w:rsidRPr="00FB00F1" w:rsidRDefault="003B0AAF" w:rsidP="00E80115"/>
        </w:tc>
        <w:tc>
          <w:tcPr>
            <w:tcW w:w="222" w:type="dxa"/>
          </w:tcPr>
          <w:p w:rsidR="003B0AAF" w:rsidRPr="00FB00F1" w:rsidRDefault="003B0AAF" w:rsidP="009E539B">
            <w:pPr>
              <w:spacing w:line="269" w:lineRule="exact"/>
              <w:ind w:right="44"/>
              <w:jc w:val="center"/>
            </w:pPr>
          </w:p>
        </w:tc>
      </w:tr>
    </w:tbl>
    <w:p w:rsidR="008A425A" w:rsidRDefault="008A425A" w:rsidP="008A425A">
      <w:pPr>
        <w:pStyle w:val="21"/>
        <w:spacing w:after="0"/>
        <w:jc w:val="both"/>
      </w:pPr>
      <w:r>
        <w:t>Исполнитель: _____________</w:t>
      </w:r>
    </w:p>
    <w:p w:rsidR="008A425A" w:rsidRPr="007D1A1E" w:rsidRDefault="008A425A" w:rsidP="008A425A">
      <w:pPr>
        <w:pStyle w:val="21"/>
        <w:spacing w:after="0"/>
        <w:jc w:val="both"/>
      </w:pPr>
      <w:r>
        <w:t>Адрес: _________________________</w:t>
      </w:r>
    </w:p>
    <w:p w:rsidR="008A425A" w:rsidRDefault="008A425A" w:rsidP="008A425A">
      <w:pPr>
        <w:pStyle w:val="21"/>
        <w:jc w:val="center"/>
        <w:rPr>
          <w:b/>
          <w:bCs/>
        </w:rPr>
      </w:pPr>
      <w:r>
        <w:rPr>
          <w:b/>
          <w:bCs/>
        </w:rPr>
        <w:t>Акт от «___» ___________ № ______</w:t>
      </w:r>
    </w:p>
    <w:p w:rsidR="008A425A" w:rsidRDefault="008A425A" w:rsidP="008A425A">
      <w:pPr>
        <w:pStyle w:val="21"/>
        <w:jc w:val="both"/>
      </w:pPr>
      <w:r>
        <w:t>Заказчик: _________________</w:t>
      </w:r>
    </w:p>
    <w:tbl>
      <w:tblPr>
        <w:tblW w:w="9782" w:type="dxa"/>
        <w:tblCellMar>
          <w:left w:w="30" w:type="dxa"/>
          <w:right w:w="0" w:type="dxa"/>
        </w:tblCellMar>
        <w:tblLook w:val="00A0" w:firstRow="1" w:lastRow="0" w:firstColumn="1" w:lastColumn="0" w:noHBand="0" w:noVBand="0"/>
      </w:tblPr>
      <w:tblGrid>
        <w:gridCol w:w="753"/>
        <w:gridCol w:w="753"/>
        <w:gridCol w:w="234"/>
        <w:gridCol w:w="234"/>
        <w:gridCol w:w="36"/>
        <w:gridCol w:w="36"/>
        <w:gridCol w:w="36"/>
        <w:gridCol w:w="36"/>
        <w:gridCol w:w="36"/>
        <w:gridCol w:w="36"/>
        <w:gridCol w:w="36"/>
        <w:gridCol w:w="36"/>
        <w:gridCol w:w="36"/>
        <w:gridCol w:w="36"/>
        <w:gridCol w:w="36"/>
        <w:gridCol w:w="36"/>
        <w:gridCol w:w="36"/>
        <w:gridCol w:w="36"/>
        <w:gridCol w:w="3887"/>
        <w:gridCol w:w="36"/>
        <w:gridCol w:w="36"/>
        <w:gridCol w:w="728"/>
        <w:gridCol w:w="535"/>
        <w:gridCol w:w="408"/>
        <w:gridCol w:w="353"/>
        <w:gridCol w:w="36"/>
        <w:gridCol w:w="36"/>
        <w:gridCol w:w="36"/>
        <w:gridCol w:w="18"/>
        <w:gridCol w:w="18"/>
        <w:gridCol w:w="1069"/>
        <w:gridCol w:w="36"/>
        <w:gridCol w:w="18"/>
        <w:gridCol w:w="18"/>
        <w:gridCol w:w="36"/>
      </w:tblGrid>
      <w:tr w:rsidR="008A425A" w:rsidTr="00044B4E">
        <w:trPr>
          <w:trHeight w:hRule="exac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8A425A" w:rsidRDefault="008A425A" w:rsidP="00044B4E">
            <w:pPr>
              <w:jc w:val="center"/>
              <w:rPr>
                <w:b/>
                <w:bCs/>
              </w:rPr>
            </w:pPr>
            <w:r>
              <w:rPr>
                <w:b/>
                <w:bCs/>
              </w:rPr>
              <w:t>№</w:t>
            </w:r>
          </w:p>
        </w:tc>
        <w:tc>
          <w:tcPr>
            <w:tcW w:w="4929" w:type="dxa"/>
            <w:gridSpan w:val="17"/>
            <w:vMerge w:val="restart"/>
            <w:tcBorders>
              <w:top w:val="single" w:sz="4" w:space="0" w:color="auto"/>
              <w:left w:val="single" w:sz="4" w:space="0" w:color="auto"/>
              <w:bottom w:val="single" w:sz="4" w:space="0" w:color="auto"/>
              <w:right w:val="single" w:sz="4" w:space="0" w:color="auto"/>
            </w:tcBorders>
            <w:vAlign w:val="center"/>
          </w:tcPr>
          <w:p w:rsidR="008A425A" w:rsidRDefault="008A425A" w:rsidP="00044B4E">
            <w:pPr>
              <w:jc w:val="center"/>
              <w:rPr>
                <w:b/>
                <w:bCs/>
              </w:rPr>
            </w:pPr>
            <w:r>
              <w:rPr>
                <w:b/>
                <w:bCs/>
              </w:rPr>
              <w:t>Наименование работ, услуг</w:t>
            </w:r>
          </w:p>
        </w:tc>
        <w:tc>
          <w:tcPr>
            <w:tcW w:w="851" w:type="dxa"/>
            <w:gridSpan w:val="3"/>
            <w:vMerge w:val="restart"/>
            <w:tcBorders>
              <w:top w:val="single" w:sz="4" w:space="0" w:color="auto"/>
              <w:left w:val="single" w:sz="4" w:space="0" w:color="auto"/>
              <w:bottom w:val="single" w:sz="4" w:space="0" w:color="auto"/>
              <w:right w:val="single" w:sz="4" w:space="0" w:color="auto"/>
            </w:tcBorders>
            <w:vAlign w:val="center"/>
          </w:tcPr>
          <w:p w:rsidR="008A425A" w:rsidRDefault="008A425A" w:rsidP="00044B4E">
            <w:pPr>
              <w:jc w:val="center"/>
              <w:rPr>
                <w:b/>
                <w:bCs/>
              </w:rPr>
            </w:pPr>
            <w:r>
              <w:rPr>
                <w:b/>
                <w:bCs/>
              </w:rPr>
              <w:t>Кол-во</w:t>
            </w:r>
          </w:p>
        </w:tc>
        <w:tc>
          <w:tcPr>
            <w:tcW w:w="557" w:type="dxa"/>
            <w:vMerge w:val="restart"/>
            <w:tcBorders>
              <w:top w:val="single" w:sz="4" w:space="0" w:color="auto"/>
              <w:left w:val="single" w:sz="4" w:space="0" w:color="auto"/>
              <w:bottom w:val="single" w:sz="4" w:space="0" w:color="auto"/>
              <w:right w:val="single" w:sz="4" w:space="0" w:color="auto"/>
            </w:tcBorders>
            <w:vAlign w:val="center"/>
          </w:tcPr>
          <w:p w:rsidR="008A425A" w:rsidRDefault="008A425A" w:rsidP="00044B4E">
            <w:pPr>
              <w:jc w:val="center"/>
              <w:rPr>
                <w:b/>
                <w:bCs/>
              </w:rPr>
            </w:pPr>
            <w:r>
              <w:rPr>
                <w:b/>
                <w:bCs/>
              </w:rPr>
              <w:t>Ед.</w:t>
            </w:r>
          </w:p>
        </w:tc>
        <w:tc>
          <w:tcPr>
            <w:tcW w:w="937" w:type="dxa"/>
            <w:gridSpan w:val="7"/>
            <w:vMerge w:val="restart"/>
            <w:tcBorders>
              <w:top w:val="single" w:sz="4" w:space="0" w:color="auto"/>
              <w:left w:val="single" w:sz="4" w:space="0" w:color="auto"/>
              <w:bottom w:val="single" w:sz="4" w:space="0" w:color="auto"/>
              <w:right w:val="single" w:sz="4" w:space="0" w:color="auto"/>
            </w:tcBorders>
            <w:vAlign w:val="center"/>
          </w:tcPr>
          <w:p w:rsidR="008A425A" w:rsidRDefault="008A425A" w:rsidP="00044B4E">
            <w:pPr>
              <w:jc w:val="center"/>
              <w:rPr>
                <w:b/>
                <w:bCs/>
              </w:rPr>
            </w:pPr>
            <w:r>
              <w:rPr>
                <w:b/>
                <w:bCs/>
              </w:rPr>
              <w:t>Цена</w:t>
            </w:r>
          </w:p>
        </w:tc>
        <w:tc>
          <w:tcPr>
            <w:tcW w:w="1234" w:type="dxa"/>
            <w:gridSpan w:val="5"/>
            <w:vMerge w:val="restart"/>
            <w:tcBorders>
              <w:top w:val="single" w:sz="4" w:space="0" w:color="auto"/>
              <w:left w:val="single" w:sz="4" w:space="0" w:color="auto"/>
              <w:bottom w:val="single" w:sz="4" w:space="0" w:color="auto"/>
              <w:right w:val="single" w:sz="4" w:space="0" w:color="auto"/>
            </w:tcBorders>
            <w:vAlign w:val="center"/>
          </w:tcPr>
          <w:p w:rsidR="008A425A" w:rsidRDefault="008A425A" w:rsidP="00044B4E">
            <w:pPr>
              <w:jc w:val="center"/>
              <w:rPr>
                <w:b/>
                <w:bCs/>
              </w:rPr>
            </w:pPr>
            <w:r>
              <w:rPr>
                <w:b/>
                <w:bCs/>
              </w:rPr>
              <w:t>Сумма</w:t>
            </w:r>
          </w:p>
        </w:tc>
      </w:tr>
      <w:tr w:rsidR="008A425A" w:rsidTr="00044B4E">
        <w:trPr>
          <w:trHeight w:hRule="exact" w:val="284"/>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8A425A" w:rsidRDefault="008A425A" w:rsidP="00044B4E">
            <w:pPr>
              <w:rPr>
                <w:b/>
                <w:bCs/>
              </w:rPr>
            </w:pPr>
          </w:p>
        </w:tc>
        <w:tc>
          <w:tcPr>
            <w:tcW w:w="0" w:type="auto"/>
            <w:gridSpan w:val="17"/>
            <w:vMerge/>
            <w:tcBorders>
              <w:top w:val="single" w:sz="4" w:space="0" w:color="auto"/>
              <w:left w:val="single" w:sz="4" w:space="0" w:color="auto"/>
              <w:bottom w:val="single" w:sz="4" w:space="0" w:color="auto"/>
              <w:right w:val="single" w:sz="4" w:space="0" w:color="auto"/>
            </w:tcBorders>
            <w:vAlign w:val="center"/>
          </w:tcPr>
          <w:p w:rsidR="008A425A" w:rsidRDefault="008A425A" w:rsidP="00044B4E">
            <w:pPr>
              <w:rPr>
                <w:b/>
                <w:bC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8A425A" w:rsidRDefault="008A425A" w:rsidP="00044B4E">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A425A" w:rsidRDefault="008A425A" w:rsidP="00044B4E">
            <w:pPr>
              <w:rPr>
                <w:b/>
                <w:bCs/>
              </w:rPr>
            </w:pPr>
          </w:p>
        </w:tc>
        <w:tc>
          <w:tcPr>
            <w:tcW w:w="0" w:type="auto"/>
            <w:gridSpan w:val="7"/>
            <w:vMerge/>
            <w:tcBorders>
              <w:top w:val="single" w:sz="4" w:space="0" w:color="auto"/>
              <w:left w:val="single" w:sz="4" w:space="0" w:color="auto"/>
              <w:bottom w:val="single" w:sz="4" w:space="0" w:color="auto"/>
              <w:right w:val="single" w:sz="4" w:space="0" w:color="auto"/>
            </w:tcBorders>
            <w:vAlign w:val="center"/>
          </w:tcPr>
          <w:p w:rsidR="008A425A" w:rsidRDefault="008A425A" w:rsidP="00044B4E">
            <w:pPr>
              <w:rPr>
                <w:b/>
                <w:bC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8A425A" w:rsidRDefault="008A425A" w:rsidP="00044B4E">
            <w:pPr>
              <w:rPr>
                <w:b/>
                <w:bCs/>
              </w:rPr>
            </w:pPr>
          </w:p>
        </w:tc>
      </w:tr>
      <w:tr w:rsidR="008A425A" w:rsidTr="00044B4E">
        <w:trPr>
          <w:trHeight w:hRule="exact" w:val="284"/>
        </w:trPr>
        <w:tc>
          <w:tcPr>
            <w:tcW w:w="0" w:type="auto"/>
            <w:gridSpan w:val="2"/>
            <w:tcBorders>
              <w:top w:val="single" w:sz="4" w:space="0" w:color="auto"/>
              <w:left w:val="single" w:sz="4" w:space="0" w:color="auto"/>
              <w:bottom w:val="single" w:sz="4" w:space="0" w:color="auto"/>
              <w:right w:val="single" w:sz="4" w:space="0" w:color="auto"/>
            </w:tcBorders>
          </w:tcPr>
          <w:p w:rsidR="008A425A" w:rsidRDefault="008A425A" w:rsidP="00044B4E">
            <w:pPr>
              <w:jc w:val="center"/>
            </w:pPr>
          </w:p>
        </w:tc>
        <w:tc>
          <w:tcPr>
            <w:tcW w:w="4929" w:type="dxa"/>
            <w:gridSpan w:val="17"/>
            <w:tcBorders>
              <w:top w:val="single" w:sz="4" w:space="0" w:color="auto"/>
              <w:left w:val="single" w:sz="4" w:space="0" w:color="auto"/>
              <w:bottom w:val="single" w:sz="4" w:space="0" w:color="auto"/>
              <w:right w:val="single" w:sz="4" w:space="0" w:color="auto"/>
            </w:tcBorders>
          </w:tcPr>
          <w:p w:rsidR="008A425A" w:rsidRDefault="008A425A" w:rsidP="00044B4E"/>
        </w:tc>
        <w:tc>
          <w:tcPr>
            <w:tcW w:w="851" w:type="dxa"/>
            <w:gridSpan w:val="3"/>
            <w:tcBorders>
              <w:top w:val="single" w:sz="4" w:space="0" w:color="auto"/>
              <w:left w:val="single" w:sz="4" w:space="0" w:color="auto"/>
              <w:bottom w:val="single" w:sz="4" w:space="0" w:color="auto"/>
              <w:right w:val="single" w:sz="4" w:space="0" w:color="auto"/>
            </w:tcBorders>
          </w:tcPr>
          <w:p w:rsidR="008A425A" w:rsidRDefault="008A425A" w:rsidP="00044B4E">
            <w:pPr>
              <w:jc w:val="right"/>
            </w:pPr>
          </w:p>
        </w:tc>
        <w:tc>
          <w:tcPr>
            <w:tcW w:w="557" w:type="dxa"/>
            <w:tcBorders>
              <w:top w:val="single" w:sz="4" w:space="0" w:color="auto"/>
              <w:left w:val="single" w:sz="4" w:space="0" w:color="auto"/>
              <w:bottom w:val="single" w:sz="4" w:space="0" w:color="auto"/>
              <w:right w:val="single" w:sz="4" w:space="0" w:color="auto"/>
            </w:tcBorders>
          </w:tcPr>
          <w:p w:rsidR="008A425A" w:rsidRDefault="008A425A" w:rsidP="00044B4E"/>
        </w:tc>
        <w:tc>
          <w:tcPr>
            <w:tcW w:w="937" w:type="dxa"/>
            <w:gridSpan w:val="7"/>
            <w:tcBorders>
              <w:top w:val="single" w:sz="4" w:space="0" w:color="auto"/>
              <w:left w:val="single" w:sz="4" w:space="0" w:color="auto"/>
              <w:bottom w:val="single" w:sz="4" w:space="0" w:color="auto"/>
              <w:right w:val="single" w:sz="4" w:space="0" w:color="auto"/>
            </w:tcBorders>
          </w:tcPr>
          <w:p w:rsidR="008A425A" w:rsidRDefault="008A425A" w:rsidP="00044B4E">
            <w:pPr>
              <w:jc w:val="right"/>
            </w:pPr>
          </w:p>
        </w:tc>
        <w:tc>
          <w:tcPr>
            <w:tcW w:w="1234" w:type="dxa"/>
            <w:gridSpan w:val="5"/>
            <w:tcBorders>
              <w:top w:val="single" w:sz="4" w:space="0" w:color="auto"/>
              <w:left w:val="single" w:sz="4" w:space="0" w:color="auto"/>
              <w:bottom w:val="single" w:sz="4" w:space="0" w:color="auto"/>
              <w:right w:val="single" w:sz="4" w:space="0" w:color="auto"/>
            </w:tcBorders>
          </w:tcPr>
          <w:p w:rsidR="008A425A" w:rsidRDefault="008A425A" w:rsidP="00044B4E">
            <w:pPr>
              <w:jc w:val="right"/>
            </w:pPr>
          </w:p>
        </w:tc>
      </w:tr>
      <w:tr w:rsidR="008A425A" w:rsidTr="00044B4E">
        <w:trPr>
          <w:trHeight w:hRule="exact" w:val="284"/>
        </w:trPr>
        <w:tc>
          <w:tcPr>
            <w:tcW w:w="0" w:type="auto"/>
            <w:gridSpan w:val="2"/>
            <w:tcBorders>
              <w:top w:val="single" w:sz="4" w:space="0" w:color="auto"/>
              <w:left w:val="single" w:sz="4" w:space="0" w:color="auto"/>
              <w:bottom w:val="single" w:sz="4" w:space="0" w:color="auto"/>
              <w:right w:val="single" w:sz="4" w:space="0" w:color="auto"/>
            </w:tcBorders>
          </w:tcPr>
          <w:p w:rsidR="008A425A" w:rsidRDefault="008A425A" w:rsidP="00044B4E">
            <w:pPr>
              <w:jc w:val="center"/>
            </w:pPr>
          </w:p>
        </w:tc>
        <w:tc>
          <w:tcPr>
            <w:tcW w:w="4929" w:type="dxa"/>
            <w:gridSpan w:val="17"/>
            <w:tcBorders>
              <w:top w:val="single" w:sz="4" w:space="0" w:color="auto"/>
              <w:left w:val="single" w:sz="4" w:space="0" w:color="auto"/>
              <w:bottom w:val="single" w:sz="4" w:space="0" w:color="auto"/>
              <w:right w:val="single" w:sz="4" w:space="0" w:color="auto"/>
            </w:tcBorders>
          </w:tcPr>
          <w:p w:rsidR="008A425A" w:rsidRDefault="008A425A" w:rsidP="00044B4E"/>
        </w:tc>
        <w:tc>
          <w:tcPr>
            <w:tcW w:w="851" w:type="dxa"/>
            <w:gridSpan w:val="3"/>
            <w:tcBorders>
              <w:top w:val="single" w:sz="4" w:space="0" w:color="auto"/>
              <w:left w:val="single" w:sz="4" w:space="0" w:color="auto"/>
              <w:bottom w:val="single" w:sz="4" w:space="0" w:color="auto"/>
              <w:right w:val="single" w:sz="4" w:space="0" w:color="auto"/>
            </w:tcBorders>
          </w:tcPr>
          <w:p w:rsidR="008A425A" w:rsidRDefault="008A425A" w:rsidP="00044B4E">
            <w:pPr>
              <w:jc w:val="right"/>
            </w:pPr>
          </w:p>
        </w:tc>
        <w:tc>
          <w:tcPr>
            <w:tcW w:w="557" w:type="dxa"/>
            <w:tcBorders>
              <w:top w:val="single" w:sz="4" w:space="0" w:color="auto"/>
              <w:left w:val="single" w:sz="4" w:space="0" w:color="auto"/>
              <w:bottom w:val="single" w:sz="4" w:space="0" w:color="auto"/>
              <w:right w:val="single" w:sz="4" w:space="0" w:color="auto"/>
            </w:tcBorders>
          </w:tcPr>
          <w:p w:rsidR="008A425A" w:rsidRDefault="008A425A" w:rsidP="00044B4E"/>
        </w:tc>
        <w:tc>
          <w:tcPr>
            <w:tcW w:w="937" w:type="dxa"/>
            <w:gridSpan w:val="7"/>
            <w:tcBorders>
              <w:top w:val="single" w:sz="4" w:space="0" w:color="auto"/>
              <w:left w:val="single" w:sz="4" w:space="0" w:color="auto"/>
              <w:bottom w:val="single" w:sz="4" w:space="0" w:color="auto"/>
              <w:right w:val="single" w:sz="4" w:space="0" w:color="auto"/>
            </w:tcBorders>
          </w:tcPr>
          <w:p w:rsidR="008A425A" w:rsidRDefault="008A425A" w:rsidP="00044B4E">
            <w:pPr>
              <w:jc w:val="right"/>
            </w:pPr>
          </w:p>
        </w:tc>
        <w:tc>
          <w:tcPr>
            <w:tcW w:w="1234" w:type="dxa"/>
            <w:gridSpan w:val="5"/>
            <w:tcBorders>
              <w:top w:val="single" w:sz="4" w:space="0" w:color="auto"/>
              <w:left w:val="single" w:sz="4" w:space="0" w:color="auto"/>
              <w:bottom w:val="single" w:sz="4" w:space="0" w:color="auto"/>
              <w:right w:val="single" w:sz="4" w:space="0" w:color="auto"/>
            </w:tcBorders>
          </w:tcPr>
          <w:p w:rsidR="008A425A" w:rsidRDefault="008A425A" w:rsidP="00044B4E">
            <w:pPr>
              <w:jc w:val="right"/>
            </w:pPr>
          </w:p>
        </w:tc>
      </w:tr>
      <w:tr w:rsidR="008A425A" w:rsidTr="00044B4E">
        <w:trPr>
          <w:trHeight w:val="135"/>
        </w:trPr>
        <w:tc>
          <w:tcPr>
            <w:tcW w:w="0" w:type="auto"/>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3179" w:type="dxa"/>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751" w:type="dxa"/>
            <w:tcBorders>
              <w:top w:val="single" w:sz="4" w:space="0" w:color="auto"/>
              <w:left w:val="nil"/>
              <w:bottom w:val="nil"/>
              <w:right w:val="nil"/>
            </w:tcBorders>
            <w:vAlign w:val="center"/>
          </w:tcPr>
          <w:p w:rsidR="008A425A" w:rsidRDefault="008A425A" w:rsidP="00044B4E"/>
        </w:tc>
        <w:tc>
          <w:tcPr>
            <w:tcW w:w="557" w:type="dxa"/>
            <w:tcBorders>
              <w:top w:val="single" w:sz="4" w:space="0" w:color="auto"/>
              <w:left w:val="nil"/>
              <w:bottom w:val="nil"/>
              <w:right w:val="nil"/>
            </w:tcBorders>
            <w:vAlign w:val="center"/>
          </w:tcPr>
          <w:p w:rsidR="008A425A" w:rsidRDefault="008A425A" w:rsidP="00044B4E"/>
        </w:tc>
        <w:tc>
          <w:tcPr>
            <w:tcW w:w="379" w:type="dxa"/>
            <w:tcBorders>
              <w:top w:val="single" w:sz="4" w:space="0" w:color="auto"/>
              <w:left w:val="nil"/>
              <w:bottom w:val="nil"/>
              <w:right w:val="nil"/>
            </w:tcBorders>
            <w:vAlign w:val="center"/>
          </w:tcPr>
          <w:p w:rsidR="008A425A" w:rsidRDefault="008A425A" w:rsidP="00044B4E"/>
        </w:tc>
        <w:tc>
          <w:tcPr>
            <w:tcW w:w="358" w:type="dxa"/>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100" w:type="dxa"/>
            <w:gridSpan w:val="3"/>
            <w:tcBorders>
              <w:top w:val="single" w:sz="4" w:space="0" w:color="auto"/>
              <w:left w:val="nil"/>
              <w:bottom w:val="nil"/>
              <w:right w:val="nil"/>
            </w:tcBorders>
            <w:vAlign w:val="center"/>
          </w:tcPr>
          <w:p w:rsidR="008A425A" w:rsidRDefault="008A425A" w:rsidP="00044B4E"/>
        </w:tc>
        <w:tc>
          <w:tcPr>
            <w:tcW w:w="1034" w:type="dxa"/>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c>
          <w:tcPr>
            <w:tcW w:w="0" w:type="auto"/>
            <w:gridSpan w:val="2"/>
            <w:tcBorders>
              <w:top w:val="single" w:sz="4" w:space="0" w:color="auto"/>
              <w:left w:val="nil"/>
              <w:bottom w:val="nil"/>
              <w:right w:val="nil"/>
            </w:tcBorders>
            <w:vAlign w:val="center"/>
          </w:tcPr>
          <w:p w:rsidR="008A425A" w:rsidRDefault="008A425A" w:rsidP="00044B4E"/>
        </w:tc>
        <w:tc>
          <w:tcPr>
            <w:tcW w:w="0" w:type="auto"/>
            <w:tcBorders>
              <w:top w:val="single" w:sz="4" w:space="0" w:color="auto"/>
              <w:left w:val="nil"/>
              <w:bottom w:val="nil"/>
              <w:right w:val="nil"/>
            </w:tcBorders>
            <w:vAlign w:val="center"/>
          </w:tcPr>
          <w:p w:rsidR="008A425A" w:rsidRDefault="008A425A" w:rsidP="00044B4E"/>
        </w:tc>
      </w:tr>
      <w:tr w:rsidR="008A425A" w:rsidTr="00044B4E">
        <w:trPr>
          <w:trHeight w:val="255"/>
        </w:trPr>
        <w:tc>
          <w:tcPr>
            <w:tcW w:w="9782" w:type="dxa"/>
            <w:gridSpan w:val="35"/>
          </w:tcPr>
          <w:p w:rsidR="008A425A" w:rsidRDefault="008A425A" w:rsidP="00044B4E">
            <w:pPr>
              <w:jc w:val="center"/>
              <w:rPr>
                <w:b/>
                <w:bCs/>
              </w:rPr>
            </w:pPr>
            <w:r>
              <w:rPr>
                <w:b/>
                <w:bCs/>
              </w:rPr>
              <w:t xml:space="preserve">                                                                                                          Итого: ___________</w:t>
            </w:r>
          </w:p>
        </w:tc>
      </w:tr>
      <w:tr w:rsidR="008A425A" w:rsidTr="00044B4E">
        <w:trPr>
          <w:trHeight w:val="255"/>
        </w:trPr>
        <w:tc>
          <w:tcPr>
            <w:tcW w:w="8531" w:type="dxa"/>
            <w:gridSpan w:val="29"/>
          </w:tcPr>
          <w:p w:rsidR="008A425A" w:rsidRDefault="008A425A" w:rsidP="00044B4E">
            <w:pPr>
              <w:jc w:val="right"/>
              <w:rPr>
                <w:b/>
                <w:bCs/>
              </w:rPr>
            </w:pPr>
          </w:p>
        </w:tc>
        <w:tc>
          <w:tcPr>
            <w:tcW w:w="0" w:type="auto"/>
            <w:gridSpan w:val="6"/>
          </w:tcPr>
          <w:p w:rsidR="008A425A" w:rsidRDefault="008A425A" w:rsidP="00044B4E">
            <w:pPr>
              <w:jc w:val="right"/>
              <w:rPr>
                <w:b/>
                <w:bCs/>
              </w:rPr>
            </w:pPr>
          </w:p>
        </w:tc>
      </w:tr>
      <w:tr w:rsidR="008A425A" w:rsidTr="00044B4E">
        <w:trPr>
          <w:trHeight w:val="255"/>
        </w:trPr>
        <w:tc>
          <w:tcPr>
            <w:tcW w:w="9782" w:type="dxa"/>
            <w:gridSpan w:val="35"/>
          </w:tcPr>
          <w:p w:rsidR="008A425A" w:rsidRDefault="008A425A" w:rsidP="00044B4E">
            <w:pPr>
              <w:jc w:val="center"/>
              <w:rPr>
                <w:b/>
                <w:bCs/>
              </w:rPr>
            </w:pPr>
            <w:r>
              <w:rPr>
                <w:b/>
                <w:bCs/>
              </w:rPr>
              <w:t xml:space="preserve">                                                                                                 Сумма НДС: ___________</w:t>
            </w:r>
          </w:p>
        </w:tc>
      </w:tr>
      <w:tr w:rsidR="008A425A" w:rsidTr="00044B4E">
        <w:trPr>
          <w:trHeight w:val="255"/>
        </w:trPr>
        <w:tc>
          <w:tcPr>
            <w:tcW w:w="8531" w:type="dxa"/>
            <w:gridSpan w:val="29"/>
          </w:tcPr>
          <w:p w:rsidR="008A425A" w:rsidRDefault="008A425A" w:rsidP="00044B4E">
            <w:pPr>
              <w:jc w:val="right"/>
              <w:rPr>
                <w:b/>
                <w:bCs/>
              </w:rPr>
            </w:pPr>
          </w:p>
        </w:tc>
        <w:tc>
          <w:tcPr>
            <w:tcW w:w="0" w:type="auto"/>
            <w:gridSpan w:val="6"/>
          </w:tcPr>
          <w:p w:rsidR="008A425A" w:rsidRDefault="008A425A" w:rsidP="00044B4E">
            <w:pPr>
              <w:jc w:val="right"/>
              <w:rPr>
                <w:b/>
                <w:bCs/>
              </w:rPr>
            </w:pPr>
          </w:p>
        </w:tc>
      </w:tr>
      <w:tr w:rsidR="008A425A" w:rsidTr="00044B4E">
        <w:trPr>
          <w:trHeight w:val="255"/>
        </w:trPr>
        <w:tc>
          <w:tcPr>
            <w:tcW w:w="9782" w:type="dxa"/>
            <w:gridSpan w:val="35"/>
          </w:tcPr>
          <w:p w:rsidR="008A425A" w:rsidRDefault="008A425A" w:rsidP="00044B4E">
            <w:pPr>
              <w:jc w:val="center"/>
              <w:rPr>
                <w:b/>
                <w:bCs/>
              </w:rPr>
            </w:pPr>
            <w:r>
              <w:rPr>
                <w:b/>
                <w:bCs/>
              </w:rPr>
              <w:t xml:space="preserve">                                                                                              Итого с НДС: ___________</w:t>
            </w:r>
          </w:p>
        </w:tc>
      </w:tr>
      <w:tr w:rsidR="008A425A" w:rsidTr="00044B4E">
        <w:trPr>
          <w:trHeight w:val="225"/>
        </w:trPr>
        <w:tc>
          <w:tcPr>
            <w:tcW w:w="9782" w:type="dxa"/>
            <w:gridSpan w:val="35"/>
            <w:vAlign w:val="center"/>
          </w:tcPr>
          <w:p w:rsidR="008A425A" w:rsidRDefault="008A425A" w:rsidP="00044B4E">
            <w:r>
              <w:t>Всего оказано услуг __, на сумму ____________ руб.</w:t>
            </w:r>
          </w:p>
        </w:tc>
      </w:tr>
      <w:tr w:rsidR="008A425A" w:rsidTr="00044B4E">
        <w:trPr>
          <w:trHeight w:val="255"/>
        </w:trPr>
        <w:tc>
          <w:tcPr>
            <w:tcW w:w="9681" w:type="dxa"/>
            <w:gridSpan w:val="33"/>
          </w:tcPr>
          <w:p w:rsidR="008A425A" w:rsidRDefault="008A425A" w:rsidP="00044B4E">
            <w:pPr>
              <w:rPr>
                <w:b/>
                <w:bCs/>
              </w:rPr>
            </w:pPr>
            <w:r>
              <w:rPr>
                <w:b/>
                <w:bCs/>
              </w:rPr>
              <w:t>Сумма прописью</w:t>
            </w:r>
          </w:p>
        </w:tc>
        <w:tc>
          <w:tcPr>
            <w:tcW w:w="0" w:type="auto"/>
            <w:gridSpan w:val="2"/>
            <w:vAlign w:val="center"/>
          </w:tcPr>
          <w:p w:rsidR="008A425A" w:rsidRDefault="008A425A" w:rsidP="00044B4E"/>
        </w:tc>
      </w:tr>
      <w:tr w:rsidR="008A425A" w:rsidTr="00044B4E">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3179" w:type="dxa"/>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vAlign w:val="center"/>
          </w:tcPr>
          <w:p w:rsidR="008A425A" w:rsidRDefault="008A425A" w:rsidP="00044B4E"/>
        </w:tc>
        <w:tc>
          <w:tcPr>
            <w:tcW w:w="0" w:type="auto"/>
            <w:gridSpan w:val="2"/>
            <w:vAlign w:val="center"/>
          </w:tcPr>
          <w:p w:rsidR="008A425A" w:rsidRDefault="008A425A" w:rsidP="00044B4E"/>
        </w:tc>
        <w:tc>
          <w:tcPr>
            <w:tcW w:w="0" w:type="auto"/>
            <w:vAlign w:val="center"/>
          </w:tcPr>
          <w:p w:rsidR="008A425A" w:rsidRDefault="008A425A" w:rsidP="00044B4E"/>
        </w:tc>
        <w:tc>
          <w:tcPr>
            <w:tcW w:w="0" w:type="auto"/>
            <w:gridSpan w:val="2"/>
            <w:vAlign w:val="center"/>
          </w:tcPr>
          <w:p w:rsidR="008A425A" w:rsidRDefault="008A425A" w:rsidP="00044B4E"/>
        </w:tc>
        <w:tc>
          <w:tcPr>
            <w:tcW w:w="0" w:type="auto"/>
            <w:gridSpan w:val="2"/>
            <w:vAlign w:val="center"/>
          </w:tcPr>
          <w:p w:rsidR="008A425A" w:rsidRDefault="008A425A" w:rsidP="00044B4E"/>
        </w:tc>
      </w:tr>
      <w:tr w:rsidR="008A425A" w:rsidTr="00044B4E">
        <w:trPr>
          <w:trHeight w:val="276"/>
        </w:trPr>
        <w:tc>
          <w:tcPr>
            <w:tcW w:w="9782" w:type="dxa"/>
            <w:gridSpan w:val="35"/>
            <w:vMerge w:val="restart"/>
            <w:vAlign w:val="center"/>
          </w:tcPr>
          <w:p w:rsidR="008A425A" w:rsidRDefault="008A425A" w:rsidP="00044B4E">
            <w:r>
              <w:t>Вышеперечисленные услуги выполнены полностью и в срок. Заказчик претензий по объему, качеству и срокам оказания услуг не имеет.</w:t>
            </w:r>
          </w:p>
        </w:tc>
      </w:tr>
      <w:tr w:rsidR="008A425A" w:rsidTr="00044B4E">
        <w:trPr>
          <w:trHeight w:val="285"/>
        </w:trPr>
        <w:tc>
          <w:tcPr>
            <w:tcW w:w="0" w:type="auto"/>
            <w:gridSpan w:val="35"/>
            <w:vMerge/>
            <w:vAlign w:val="center"/>
          </w:tcPr>
          <w:p w:rsidR="008A425A" w:rsidRDefault="008A425A" w:rsidP="00044B4E"/>
        </w:tc>
      </w:tr>
      <w:tr w:rsidR="008A425A" w:rsidTr="00044B4E">
        <w:trPr>
          <w:trHeight w:val="135"/>
        </w:trPr>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3179" w:type="dxa"/>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gridSpan w:val="2"/>
            <w:tcBorders>
              <w:top w:val="nil"/>
              <w:left w:val="nil"/>
              <w:bottom w:val="single" w:sz="12" w:space="0" w:color="000000"/>
              <w:right w:val="nil"/>
            </w:tcBorders>
            <w:vAlign w:val="center"/>
          </w:tcPr>
          <w:p w:rsidR="008A425A" w:rsidRDefault="008A425A" w:rsidP="00044B4E"/>
        </w:tc>
        <w:tc>
          <w:tcPr>
            <w:tcW w:w="0" w:type="auto"/>
            <w:tcBorders>
              <w:top w:val="nil"/>
              <w:left w:val="nil"/>
              <w:bottom w:val="single" w:sz="12" w:space="0" w:color="000000"/>
              <w:right w:val="nil"/>
            </w:tcBorders>
            <w:vAlign w:val="center"/>
          </w:tcPr>
          <w:p w:rsidR="008A425A" w:rsidRDefault="008A425A" w:rsidP="00044B4E"/>
        </w:tc>
        <w:tc>
          <w:tcPr>
            <w:tcW w:w="0" w:type="auto"/>
            <w:gridSpan w:val="2"/>
            <w:tcBorders>
              <w:top w:val="nil"/>
              <w:left w:val="nil"/>
              <w:bottom w:val="single" w:sz="12" w:space="0" w:color="000000"/>
              <w:right w:val="nil"/>
            </w:tcBorders>
            <w:vAlign w:val="center"/>
          </w:tcPr>
          <w:p w:rsidR="008A425A" w:rsidRDefault="008A425A" w:rsidP="00044B4E"/>
        </w:tc>
        <w:tc>
          <w:tcPr>
            <w:tcW w:w="0" w:type="auto"/>
            <w:gridSpan w:val="2"/>
            <w:tcBorders>
              <w:top w:val="nil"/>
              <w:left w:val="nil"/>
              <w:bottom w:val="single" w:sz="12" w:space="0" w:color="000000"/>
              <w:right w:val="nil"/>
            </w:tcBorders>
            <w:vAlign w:val="center"/>
          </w:tcPr>
          <w:p w:rsidR="008A425A" w:rsidRDefault="008A425A" w:rsidP="00044B4E"/>
        </w:tc>
      </w:tr>
      <w:tr w:rsidR="008A425A" w:rsidRPr="00CE0AC8" w:rsidTr="00044B4E">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3179" w:type="dxa"/>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gridSpan w:val="2"/>
            <w:vAlign w:val="center"/>
          </w:tcPr>
          <w:p w:rsidR="008A425A" w:rsidRPr="00CE0AC8" w:rsidRDefault="008A425A" w:rsidP="00044B4E">
            <w:pPr>
              <w:rPr>
                <w:sz w:val="10"/>
                <w:szCs w:val="10"/>
              </w:rPr>
            </w:pPr>
          </w:p>
        </w:tc>
        <w:tc>
          <w:tcPr>
            <w:tcW w:w="0" w:type="auto"/>
            <w:vAlign w:val="center"/>
          </w:tcPr>
          <w:p w:rsidR="008A425A" w:rsidRPr="00CE0AC8" w:rsidRDefault="008A425A" w:rsidP="00044B4E">
            <w:pPr>
              <w:rPr>
                <w:sz w:val="10"/>
                <w:szCs w:val="10"/>
              </w:rPr>
            </w:pPr>
          </w:p>
        </w:tc>
        <w:tc>
          <w:tcPr>
            <w:tcW w:w="0" w:type="auto"/>
            <w:gridSpan w:val="2"/>
            <w:vAlign w:val="center"/>
          </w:tcPr>
          <w:p w:rsidR="008A425A" w:rsidRPr="00CE0AC8" w:rsidRDefault="008A425A" w:rsidP="00044B4E">
            <w:pPr>
              <w:rPr>
                <w:sz w:val="10"/>
                <w:szCs w:val="10"/>
              </w:rPr>
            </w:pPr>
          </w:p>
        </w:tc>
        <w:tc>
          <w:tcPr>
            <w:tcW w:w="0" w:type="auto"/>
            <w:gridSpan w:val="2"/>
            <w:vAlign w:val="center"/>
          </w:tcPr>
          <w:p w:rsidR="008A425A" w:rsidRPr="00CE0AC8" w:rsidRDefault="008A425A" w:rsidP="00044B4E">
            <w:pPr>
              <w:rPr>
                <w:sz w:val="10"/>
                <w:szCs w:val="10"/>
              </w:rPr>
            </w:pPr>
          </w:p>
        </w:tc>
      </w:tr>
      <w:tr w:rsidR="008A425A" w:rsidTr="00044B4E">
        <w:trPr>
          <w:trHeight w:val="255"/>
        </w:trPr>
        <w:tc>
          <w:tcPr>
            <w:tcW w:w="0" w:type="auto"/>
            <w:gridSpan w:val="4"/>
            <w:vAlign w:val="center"/>
          </w:tcPr>
          <w:p w:rsidR="008A425A" w:rsidRDefault="008A425A" w:rsidP="00044B4E">
            <w:pPr>
              <w:rPr>
                <w:b/>
                <w:bCs/>
              </w:rPr>
            </w:pPr>
            <w:r>
              <w:rPr>
                <w:b/>
                <w:bCs/>
              </w:rPr>
              <w:t>ИСПОЛНИТЕЛЬ</w:t>
            </w:r>
          </w:p>
        </w:tc>
        <w:tc>
          <w:tcPr>
            <w:tcW w:w="0" w:type="auto"/>
            <w:vAlign w:val="center"/>
          </w:tcPr>
          <w:p w:rsidR="008A425A" w:rsidRDefault="008A425A" w:rsidP="00044B4E">
            <w:pPr>
              <w:jc w:val="right"/>
            </w:pPr>
          </w:p>
          <w:p w:rsidR="008A425A" w:rsidRDefault="008A425A" w:rsidP="00044B4E">
            <w:pPr>
              <w:jc w:val="right"/>
            </w:pPr>
          </w:p>
        </w:tc>
        <w:tc>
          <w:tcPr>
            <w:tcW w:w="0" w:type="auto"/>
            <w:vAlign w:val="center"/>
          </w:tcPr>
          <w:p w:rsidR="008A425A" w:rsidRDefault="008A425A" w:rsidP="00044B4E">
            <w:pPr>
              <w:jc w:val="right"/>
            </w:pPr>
          </w:p>
        </w:tc>
        <w:tc>
          <w:tcPr>
            <w:tcW w:w="0" w:type="auto"/>
            <w:vAlign w:val="center"/>
          </w:tcPr>
          <w:p w:rsidR="008A425A" w:rsidRDefault="008A425A" w:rsidP="00044B4E">
            <w:pPr>
              <w:jc w:val="right"/>
            </w:pPr>
          </w:p>
        </w:tc>
        <w:tc>
          <w:tcPr>
            <w:tcW w:w="0" w:type="auto"/>
            <w:vAlign w:val="center"/>
          </w:tcPr>
          <w:p w:rsidR="008A425A" w:rsidRDefault="008A425A" w:rsidP="00044B4E">
            <w:pPr>
              <w:jc w:val="right"/>
            </w:pPr>
          </w:p>
        </w:tc>
        <w:tc>
          <w:tcPr>
            <w:tcW w:w="0" w:type="auto"/>
            <w:vAlign w:val="center"/>
          </w:tcPr>
          <w:p w:rsidR="008A425A" w:rsidRDefault="008A425A" w:rsidP="00044B4E">
            <w:pPr>
              <w:jc w:val="right"/>
            </w:pPr>
          </w:p>
        </w:tc>
        <w:tc>
          <w:tcPr>
            <w:tcW w:w="0" w:type="auto"/>
            <w:vAlign w:val="center"/>
          </w:tcPr>
          <w:p w:rsidR="008A425A" w:rsidRDefault="008A425A" w:rsidP="00044B4E">
            <w:pPr>
              <w:jc w:val="right"/>
            </w:pPr>
          </w:p>
        </w:tc>
        <w:tc>
          <w:tcPr>
            <w:tcW w:w="0" w:type="auto"/>
            <w:vAlign w:val="center"/>
          </w:tcPr>
          <w:p w:rsidR="008A425A" w:rsidRDefault="008A425A" w:rsidP="00044B4E">
            <w:pPr>
              <w:jc w:val="right"/>
            </w:pPr>
          </w:p>
        </w:tc>
        <w:tc>
          <w:tcPr>
            <w:tcW w:w="0" w:type="auto"/>
            <w:vAlign w:val="center"/>
          </w:tcPr>
          <w:p w:rsidR="008A425A" w:rsidRDefault="008A425A" w:rsidP="00044B4E">
            <w:pPr>
              <w:jc w:val="right"/>
            </w:pPr>
          </w:p>
        </w:tc>
        <w:tc>
          <w:tcPr>
            <w:tcW w:w="0" w:type="auto"/>
            <w:vAlign w:val="center"/>
          </w:tcPr>
          <w:p w:rsidR="008A425A" w:rsidRDefault="008A425A" w:rsidP="00044B4E">
            <w:pPr>
              <w:jc w:val="right"/>
            </w:pPr>
          </w:p>
        </w:tc>
        <w:tc>
          <w:tcPr>
            <w:tcW w:w="0" w:type="auto"/>
            <w:vAlign w:val="center"/>
          </w:tcPr>
          <w:p w:rsidR="008A425A" w:rsidRDefault="008A425A" w:rsidP="00044B4E">
            <w:pPr>
              <w:jc w:val="right"/>
            </w:pPr>
          </w:p>
        </w:tc>
        <w:tc>
          <w:tcPr>
            <w:tcW w:w="0" w:type="auto"/>
            <w:vAlign w:val="center"/>
          </w:tcPr>
          <w:p w:rsidR="008A425A" w:rsidRDefault="008A425A" w:rsidP="00044B4E">
            <w:pPr>
              <w:jc w:val="right"/>
            </w:pPr>
          </w:p>
        </w:tc>
        <w:tc>
          <w:tcPr>
            <w:tcW w:w="0" w:type="auto"/>
            <w:vAlign w:val="center"/>
          </w:tcPr>
          <w:p w:rsidR="008A425A" w:rsidRDefault="008A425A" w:rsidP="00044B4E"/>
        </w:tc>
        <w:tc>
          <w:tcPr>
            <w:tcW w:w="0" w:type="auto"/>
            <w:vAlign w:val="center"/>
          </w:tcPr>
          <w:p w:rsidR="008A425A" w:rsidRDefault="008A425A" w:rsidP="00044B4E">
            <w:pPr>
              <w:rPr>
                <w:b/>
                <w:bCs/>
              </w:rPr>
            </w:pPr>
          </w:p>
        </w:tc>
        <w:tc>
          <w:tcPr>
            <w:tcW w:w="0" w:type="auto"/>
            <w:vAlign w:val="center"/>
          </w:tcPr>
          <w:p w:rsidR="008A425A" w:rsidRDefault="008A425A" w:rsidP="00044B4E"/>
        </w:tc>
        <w:tc>
          <w:tcPr>
            <w:tcW w:w="3179" w:type="dxa"/>
            <w:vAlign w:val="center"/>
          </w:tcPr>
          <w:p w:rsidR="008A425A" w:rsidRDefault="008A425A" w:rsidP="00044B4E"/>
          <w:p w:rsidR="008A425A" w:rsidRDefault="008A425A" w:rsidP="00044B4E"/>
        </w:tc>
        <w:tc>
          <w:tcPr>
            <w:tcW w:w="0" w:type="auto"/>
            <w:gridSpan w:val="16"/>
            <w:vAlign w:val="center"/>
          </w:tcPr>
          <w:p w:rsidR="008A425A" w:rsidRDefault="008A425A" w:rsidP="00044B4E">
            <w:pPr>
              <w:rPr>
                <w:b/>
                <w:bCs/>
              </w:rPr>
            </w:pPr>
            <w:r>
              <w:rPr>
                <w:b/>
                <w:bCs/>
              </w:rPr>
              <w:t xml:space="preserve">    ЗАКАЗЧИК</w:t>
            </w:r>
          </w:p>
        </w:tc>
      </w:tr>
    </w:tbl>
    <w:p w:rsidR="008A425A" w:rsidRDefault="008A425A" w:rsidP="008A425A">
      <w:pPr>
        <w:pStyle w:val="21"/>
        <w:jc w:val="both"/>
        <w:rPr>
          <w:szCs w:val="22"/>
        </w:rPr>
      </w:pPr>
    </w:p>
    <w:p w:rsidR="008A425A" w:rsidRDefault="008A425A" w:rsidP="008A425A">
      <w:pPr>
        <w:pStyle w:val="21"/>
        <w:jc w:val="both"/>
        <w:rPr>
          <w:szCs w:val="22"/>
        </w:rPr>
      </w:pPr>
      <w:r>
        <w:rPr>
          <w:szCs w:val="22"/>
        </w:rPr>
        <w:t>_______________ /_____________/                                     _______________ /_____________/</w:t>
      </w:r>
    </w:p>
    <w:p w:rsidR="00E80115" w:rsidRPr="00CB3A9D" w:rsidRDefault="00E80115" w:rsidP="00233F36">
      <w:pPr>
        <w:jc w:val="center"/>
        <w:rPr>
          <w:b/>
        </w:rPr>
        <w:sectPr w:rsidR="00E80115" w:rsidRPr="00CB3A9D" w:rsidSect="00BD7B3F">
          <w:headerReference w:type="default" r:id="rId9"/>
          <w:headerReference w:type="first" r:id="rId10"/>
          <w:pgSz w:w="11906" w:h="16838"/>
          <w:pgMar w:top="1134" w:right="850" w:bottom="1134" w:left="1701" w:header="708" w:footer="708" w:gutter="0"/>
          <w:cols w:space="708"/>
          <w:titlePg/>
          <w:rtlGutter/>
          <w:docGrid w:linePitch="360"/>
        </w:sectPr>
      </w:pPr>
    </w:p>
    <w:p w:rsidR="003B0AAF" w:rsidRPr="002A2B6D" w:rsidRDefault="003B0AAF" w:rsidP="007D1A1E">
      <w:pPr>
        <w:keepNext/>
        <w:tabs>
          <w:tab w:val="left" w:pos="708"/>
          <w:tab w:val="left" w:pos="10773"/>
        </w:tabs>
        <w:ind w:left="10773"/>
        <w:jc w:val="right"/>
        <w:outlineLvl w:val="0"/>
      </w:pPr>
      <w:r w:rsidRPr="002A2B6D">
        <w:lastRenderedPageBreak/>
        <w:t xml:space="preserve">Приложение № </w:t>
      </w:r>
      <w:r>
        <w:t>3</w:t>
      </w:r>
    </w:p>
    <w:p w:rsidR="003B0AAF" w:rsidRPr="002A2B6D" w:rsidRDefault="003B0AAF" w:rsidP="007D1A1E">
      <w:pPr>
        <w:keepNext/>
        <w:tabs>
          <w:tab w:val="left" w:pos="708"/>
          <w:tab w:val="left" w:pos="10773"/>
        </w:tabs>
        <w:ind w:left="10773"/>
        <w:jc w:val="right"/>
        <w:outlineLvl w:val="0"/>
      </w:pPr>
      <w:r w:rsidRPr="002A2B6D">
        <w:t xml:space="preserve">к Договору на оказание услуг </w:t>
      </w:r>
    </w:p>
    <w:p w:rsidR="00532BB3" w:rsidRDefault="00532BB3" w:rsidP="00532BB3">
      <w:pPr>
        <w:pStyle w:val="a8"/>
        <w:tabs>
          <w:tab w:val="left" w:pos="0"/>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ind w:firstLine="5529"/>
        <w:jc w:val="right"/>
      </w:pPr>
      <w:r w:rsidRPr="00396284">
        <w:t>№</w:t>
      </w:r>
      <w:r>
        <w:t xml:space="preserve"> ____________________</w:t>
      </w:r>
    </w:p>
    <w:p w:rsidR="003B0AAF" w:rsidRDefault="00532BB3" w:rsidP="00532BB3">
      <w:pPr>
        <w:keepNext/>
        <w:tabs>
          <w:tab w:val="left" w:pos="708"/>
          <w:tab w:val="left" w:pos="10773"/>
        </w:tabs>
        <w:ind w:left="10773"/>
        <w:jc w:val="right"/>
        <w:outlineLvl w:val="0"/>
      </w:pPr>
      <w:r w:rsidRPr="00396284">
        <w:t>от «___»</w:t>
      </w:r>
      <w:r>
        <w:t xml:space="preserve"> </w:t>
      </w:r>
      <w:r w:rsidRPr="00396284">
        <w:t>____</w:t>
      </w:r>
      <w:r>
        <w:t>__</w:t>
      </w:r>
      <w:r w:rsidRPr="00396284">
        <w:t>__ 20</w:t>
      </w:r>
      <w:r>
        <w:t>2</w:t>
      </w:r>
      <w:r w:rsidR="00015BF0">
        <w:t>6</w:t>
      </w:r>
      <w:r>
        <w:t xml:space="preserve"> </w:t>
      </w:r>
      <w:r w:rsidRPr="00396284">
        <w:t>г.</w:t>
      </w:r>
    </w:p>
    <w:p w:rsidR="006D1FBB" w:rsidRDefault="006D1FBB" w:rsidP="006D1FBB">
      <w:pPr>
        <w:keepNext/>
        <w:tabs>
          <w:tab w:val="left" w:pos="708"/>
        </w:tabs>
        <w:outlineLvl w:val="0"/>
        <w:rPr>
          <w:b/>
          <w:bCs/>
        </w:rPr>
      </w:pPr>
      <w:r w:rsidRPr="00A66AF3">
        <w:rPr>
          <w:b/>
          <w:bCs/>
        </w:rPr>
        <w:t>Формат предоставления информации утверждаем:</w:t>
      </w:r>
    </w:p>
    <w:p w:rsidR="006D1FBB" w:rsidRDefault="006D1FBB" w:rsidP="006D1FBB">
      <w:pPr>
        <w:keepNext/>
        <w:tabs>
          <w:tab w:val="left" w:pos="708"/>
        </w:tabs>
        <w:outlineLvl w:val="0"/>
        <w:rPr>
          <w:b/>
          <w:bCs/>
        </w:rPr>
      </w:pPr>
    </w:p>
    <w:tbl>
      <w:tblPr>
        <w:tblW w:w="16160" w:type="dxa"/>
        <w:tblInd w:w="-601" w:type="dxa"/>
        <w:tblLook w:val="01E0" w:firstRow="1" w:lastRow="1" w:firstColumn="1" w:lastColumn="1" w:noHBand="0" w:noVBand="0"/>
      </w:tblPr>
      <w:tblGrid>
        <w:gridCol w:w="709"/>
        <w:gridCol w:w="709"/>
        <w:gridCol w:w="1418"/>
        <w:gridCol w:w="850"/>
        <w:gridCol w:w="1134"/>
        <w:gridCol w:w="275"/>
        <w:gridCol w:w="948"/>
        <w:gridCol w:w="567"/>
        <w:gridCol w:w="709"/>
        <w:gridCol w:w="992"/>
        <w:gridCol w:w="1134"/>
        <w:gridCol w:w="932"/>
        <w:gridCol w:w="60"/>
        <w:gridCol w:w="1418"/>
        <w:gridCol w:w="1417"/>
        <w:gridCol w:w="1560"/>
        <w:gridCol w:w="1328"/>
      </w:tblGrid>
      <w:tr w:rsidR="00015BF0" w:rsidRPr="00FB00F1" w:rsidTr="00147040">
        <w:tc>
          <w:tcPr>
            <w:tcW w:w="5095" w:type="dxa"/>
            <w:gridSpan w:val="6"/>
          </w:tcPr>
          <w:p w:rsidR="00015BF0" w:rsidRPr="00782B3A" w:rsidRDefault="00015BF0" w:rsidP="00015BF0">
            <w:pPr>
              <w:ind w:firstLine="6"/>
              <w:jc w:val="center"/>
              <w:rPr>
                <w:b/>
              </w:rPr>
            </w:pPr>
            <w:r>
              <w:rPr>
                <w:b/>
              </w:rPr>
              <w:t xml:space="preserve">От </w:t>
            </w:r>
            <w:r w:rsidRPr="00A66AF3">
              <w:rPr>
                <w:b/>
              </w:rPr>
              <w:t>Исполнителя</w:t>
            </w:r>
            <w:r w:rsidRPr="00782B3A">
              <w:rPr>
                <w:b/>
              </w:rPr>
              <w:t>:</w:t>
            </w:r>
          </w:p>
          <w:p w:rsidR="00015BF0" w:rsidRPr="00782B3A" w:rsidRDefault="00015BF0" w:rsidP="00015BF0">
            <w:pPr>
              <w:ind w:firstLine="6"/>
              <w:jc w:val="both"/>
            </w:pPr>
          </w:p>
          <w:p w:rsidR="00015BF0" w:rsidRDefault="00015BF0" w:rsidP="00015BF0">
            <w:pPr>
              <w:ind w:firstLine="6"/>
            </w:pPr>
          </w:p>
          <w:p w:rsidR="00015BF0" w:rsidRDefault="00015BF0" w:rsidP="00015BF0">
            <w:pPr>
              <w:ind w:firstLine="6"/>
            </w:pPr>
          </w:p>
          <w:p w:rsidR="00015BF0" w:rsidRPr="00500D5D" w:rsidRDefault="00015BF0" w:rsidP="00015BF0">
            <w:r w:rsidRPr="00500D5D">
              <w:t xml:space="preserve">_______________________/ </w:t>
            </w:r>
            <w:r>
              <w:t xml:space="preserve">                     </w:t>
            </w:r>
            <w:r w:rsidRPr="00500D5D">
              <w:t xml:space="preserve"> /</w:t>
            </w:r>
          </w:p>
          <w:p w:rsidR="00015BF0" w:rsidRPr="00782B3A" w:rsidRDefault="00015BF0" w:rsidP="00015BF0">
            <w:proofErr w:type="spellStart"/>
            <w:r w:rsidRPr="00500D5D">
              <w:t>м.п</w:t>
            </w:r>
            <w:proofErr w:type="spellEnd"/>
            <w:r w:rsidRPr="00500D5D">
              <w:t>.</w:t>
            </w:r>
          </w:p>
        </w:tc>
        <w:tc>
          <w:tcPr>
            <w:tcW w:w="5282" w:type="dxa"/>
            <w:gridSpan w:val="6"/>
          </w:tcPr>
          <w:p w:rsidR="00015BF0" w:rsidRPr="00782B3A" w:rsidRDefault="00015BF0" w:rsidP="00015BF0">
            <w:pPr>
              <w:ind w:firstLine="6"/>
              <w:jc w:val="center"/>
              <w:rPr>
                <w:b/>
              </w:rPr>
            </w:pPr>
            <w:r>
              <w:rPr>
                <w:b/>
              </w:rPr>
              <w:t xml:space="preserve">От </w:t>
            </w:r>
            <w:r w:rsidRPr="00A66AF3">
              <w:rPr>
                <w:b/>
              </w:rPr>
              <w:t>Заказчика</w:t>
            </w:r>
            <w:r w:rsidRPr="00782B3A">
              <w:rPr>
                <w:b/>
              </w:rPr>
              <w:t>:</w:t>
            </w:r>
          </w:p>
          <w:p w:rsidR="00015BF0" w:rsidRPr="00782B3A" w:rsidRDefault="00015BF0" w:rsidP="00015BF0">
            <w:pPr>
              <w:ind w:firstLine="6"/>
            </w:pPr>
          </w:p>
          <w:p w:rsidR="00015BF0" w:rsidRPr="00147040" w:rsidRDefault="00015BF0" w:rsidP="00015BF0"/>
          <w:p w:rsidR="00015BF0" w:rsidRPr="00500D5D" w:rsidRDefault="00015BF0" w:rsidP="00015BF0"/>
          <w:p w:rsidR="00015BF0" w:rsidRPr="00500D5D" w:rsidRDefault="00015BF0" w:rsidP="00015BF0">
            <w:r w:rsidRPr="00500D5D">
              <w:t xml:space="preserve">_______________________/ </w:t>
            </w:r>
            <w:r>
              <w:t xml:space="preserve">                     </w:t>
            </w:r>
            <w:r w:rsidRPr="00500D5D">
              <w:t xml:space="preserve"> /</w:t>
            </w:r>
          </w:p>
          <w:p w:rsidR="00015BF0" w:rsidRPr="00500D5D" w:rsidRDefault="00015BF0" w:rsidP="00015BF0">
            <w:proofErr w:type="spellStart"/>
            <w:r w:rsidRPr="00500D5D">
              <w:t>м.п</w:t>
            </w:r>
            <w:proofErr w:type="spellEnd"/>
            <w:r w:rsidRPr="00500D5D">
              <w:t>.</w:t>
            </w:r>
          </w:p>
          <w:p w:rsidR="00015BF0" w:rsidRPr="00782B3A" w:rsidRDefault="00015BF0" w:rsidP="00015BF0">
            <w:pPr>
              <w:ind w:firstLine="6"/>
            </w:pPr>
          </w:p>
        </w:tc>
        <w:tc>
          <w:tcPr>
            <w:tcW w:w="5783" w:type="dxa"/>
            <w:gridSpan w:val="5"/>
          </w:tcPr>
          <w:p w:rsidR="00015BF0" w:rsidRDefault="00015BF0" w:rsidP="00015BF0">
            <w:pPr>
              <w:pStyle w:val="ConsNonformat"/>
              <w:widowControl/>
              <w:rPr>
                <w:rFonts w:ascii="Times New Roman" w:hAnsi="Times New Roman" w:cs="Times New Roman"/>
                <w:sz w:val="24"/>
                <w:szCs w:val="24"/>
              </w:rPr>
            </w:pPr>
          </w:p>
        </w:tc>
      </w:tr>
      <w:tr w:rsidR="003B0AAF" w:rsidRPr="000975CB" w:rsidTr="001470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63"/>
        </w:trPr>
        <w:tc>
          <w:tcPr>
            <w:tcW w:w="16160" w:type="dxa"/>
            <w:gridSpan w:val="17"/>
            <w:noWrap/>
          </w:tcPr>
          <w:p w:rsidR="003B0AAF" w:rsidRPr="000975CB" w:rsidRDefault="003B0AAF" w:rsidP="0057521B">
            <w:pPr>
              <w:jc w:val="center"/>
              <w:rPr>
                <w:sz w:val="18"/>
                <w:szCs w:val="18"/>
                <w:lang w:eastAsia="en-US"/>
              </w:rPr>
            </w:pPr>
          </w:p>
          <w:p w:rsidR="003B0AAF" w:rsidRPr="000975CB" w:rsidRDefault="003B0AAF" w:rsidP="0057521B">
            <w:pPr>
              <w:jc w:val="center"/>
              <w:rPr>
                <w:b/>
                <w:sz w:val="18"/>
                <w:szCs w:val="18"/>
                <w:lang w:eastAsia="en-US"/>
              </w:rPr>
            </w:pPr>
            <w:r w:rsidRPr="000975CB">
              <w:rPr>
                <w:b/>
                <w:sz w:val="18"/>
                <w:szCs w:val="18"/>
                <w:lang w:eastAsia="en-US"/>
              </w:rPr>
              <w:t>Структура собственников/бенефициаров _____________________ (указывается наименование контрагента</w:t>
            </w:r>
            <w:r>
              <w:rPr>
                <w:b/>
                <w:sz w:val="18"/>
                <w:szCs w:val="18"/>
                <w:lang w:eastAsia="en-US"/>
              </w:rPr>
              <w:t>/третьего лица, привлекаемого контрагентом к исполнению Договора</w:t>
            </w:r>
            <w:r w:rsidRPr="000975CB">
              <w:rPr>
                <w:b/>
                <w:sz w:val="18"/>
                <w:szCs w:val="18"/>
                <w:lang w:eastAsia="en-US"/>
              </w:rPr>
              <w:t>)</w:t>
            </w:r>
          </w:p>
          <w:p w:rsidR="003B0AAF" w:rsidRPr="000975CB" w:rsidRDefault="003B0AAF" w:rsidP="0057521B">
            <w:pPr>
              <w:jc w:val="center"/>
              <w:rPr>
                <w:sz w:val="18"/>
                <w:szCs w:val="18"/>
                <w:lang w:eastAsia="en-US"/>
              </w:rPr>
            </w:pPr>
          </w:p>
        </w:tc>
      </w:tr>
      <w:tr w:rsidR="003B0AAF" w:rsidRPr="000975CB" w:rsidTr="001470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544"/>
        </w:trPr>
        <w:tc>
          <w:tcPr>
            <w:tcW w:w="6043" w:type="dxa"/>
            <w:gridSpan w:val="7"/>
            <w:noWrap/>
          </w:tcPr>
          <w:p w:rsidR="003B0AAF" w:rsidRPr="000975CB" w:rsidRDefault="003B0AAF" w:rsidP="0057521B">
            <w:pPr>
              <w:jc w:val="center"/>
              <w:rPr>
                <w:b/>
                <w:bCs/>
                <w:sz w:val="18"/>
                <w:szCs w:val="18"/>
                <w:lang w:eastAsia="en-US"/>
              </w:rPr>
            </w:pPr>
          </w:p>
          <w:p w:rsidR="003B0AAF" w:rsidRPr="000975CB" w:rsidRDefault="003B0AAF" w:rsidP="00720AE8">
            <w:pPr>
              <w:jc w:val="center"/>
              <w:rPr>
                <w:b/>
                <w:bCs/>
                <w:sz w:val="18"/>
                <w:szCs w:val="18"/>
                <w:lang w:eastAsia="en-US"/>
              </w:rPr>
            </w:pPr>
            <w:r w:rsidRPr="000975CB">
              <w:rPr>
                <w:b/>
                <w:bCs/>
                <w:sz w:val="18"/>
                <w:szCs w:val="18"/>
                <w:lang w:eastAsia="en-US"/>
              </w:rPr>
              <w:t>Наименование контрагента</w:t>
            </w:r>
            <w:r>
              <w:rPr>
                <w:b/>
                <w:bCs/>
                <w:sz w:val="18"/>
                <w:szCs w:val="18"/>
                <w:lang w:eastAsia="en-US"/>
              </w:rPr>
              <w:t>/третьего лица, привлекаемого контрагентом к исполнению Договора</w:t>
            </w:r>
          </w:p>
        </w:tc>
        <w:tc>
          <w:tcPr>
            <w:tcW w:w="10117" w:type="dxa"/>
            <w:gridSpan w:val="10"/>
          </w:tcPr>
          <w:p w:rsidR="003B0AAF" w:rsidRPr="000975CB" w:rsidRDefault="003B0AAF" w:rsidP="0057521B">
            <w:pPr>
              <w:jc w:val="center"/>
              <w:rPr>
                <w:b/>
                <w:bCs/>
                <w:sz w:val="18"/>
                <w:szCs w:val="18"/>
                <w:lang w:eastAsia="en-US"/>
              </w:rPr>
            </w:pPr>
          </w:p>
          <w:p w:rsidR="003B0AAF" w:rsidRPr="000975CB" w:rsidRDefault="003B0AAF" w:rsidP="00720AE8">
            <w:pPr>
              <w:jc w:val="center"/>
              <w:rPr>
                <w:b/>
                <w:bCs/>
                <w:sz w:val="18"/>
                <w:szCs w:val="18"/>
                <w:lang w:eastAsia="en-US"/>
              </w:rPr>
            </w:pPr>
            <w:r w:rsidRPr="000975CB">
              <w:rPr>
                <w:b/>
                <w:bCs/>
                <w:sz w:val="18"/>
                <w:szCs w:val="18"/>
                <w:lang w:eastAsia="en-US"/>
              </w:rPr>
              <w:t>Информация о цепочке собственников контрагента</w:t>
            </w:r>
            <w:r>
              <w:rPr>
                <w:b/>
                <w:bCs/>
                <w:sz w:val="18"/>
                <w:szCs w:val="18"/>
                <w:lang w:eastAsia="en-US"/>
              </w:rPr>
              <w:t>/третьего лица, привлекаемого контрагентом к исполнению Договора</w:t>
            </w:r>
            <w:r w:rsidRPr="000975CB">
              <w:rPr>
                <w:b/>
                <w:bCs/>
                <w:sz w:val="18"/>
                <w:szCs w:val="18"/>
                <w:lang w:eastAsia="en-US"/>
              </w:rPr>
              <w:t>, включая бенефициаров (в том числе конечных)</w:t>
            </w:r>
          </w:p>
        </w:tc>
      </w:tr>
      <w:tr w:rsidR="003B0AAF" w:rsidRPr="000975CB" w:rsidTr="001470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190"/>
        </w:trPr>
        <w:tc>
          <w:tcPr>
            <w:tcW w:w="709" w:type="dxa"/>
          </w:tcPr>
          <w:p w:rsidR="003B0AAF" w:rsidRPr="000975CB" w:rsidRDefault="003B0AAF" w:rsidP="0057521B">
            <w:pPr>
              <w:jc w:val="center"/>
              <w:rPr>
                <w:b/>
                <w:bCs/>
                <w:sz w:val="16"/>
                <w:szCs w:val="16"/>
                <w:lang w:eastAsia="en-US"/>
              </w:rPr>
            </w:pPr>
          </w:p>
          <w:p w:rsidR="003B0AAF" w:rsidRPr="000975CB" w:rsidRDefault="003B0AAF" w:rsidP="0057521B">
            <w:pPr>
              <w:jc w:val="center"/>
              <w:rPr>
                <w:b/>
                <w:bCs/>
                <w:sz w:val="16"/>
                <w:szCs w:val="16"/>
                <w:lang w:eastAsia="en-US"/>
              </w:rPr>
            </w:pPr>
          </w:p>
          <w:p w:rsidR="003B0AAF" w:rsidRPr="000975CB" w:rsidRDefault="003B0AAF" w:rsidP="0057521B">
            <w:pPr>
              <w:jc w:val="center"/>
              <w:rPr>
                <w:b/>
                <w:bCs/>
                <w:sz w:val="16"/>
                <w:szCs w:val="16"/>
                <w:lang w:eastAsia="en-US"/>
              </w:rPr>
            </w:pPr>
            <w:r w:rsidRPr="000975CB">
              <w:rPr>
                <w:b/>
                <w:bCs/>
                <w:sz w:val="16"/>
                <w:szCs w:val="16"/>
                <w:lang w:eastAsia="en-US"/>
              </w:rPr>
              <w:t>ИНН</w:t>
            </w:r>
          </w:p>
        </w:tc>
        <w:tc>
          <w:tcPr>
            <w:tcW w:w="709" w:type="dxa"/>
          </w:tcPr>
          <w:p w:rsidR="003B0AAF" w:rsidRPr="000975CB" w:rsidRDefault="003B0AAF" w:rsidP="0057521B">
            <w:pPr>
              <w:jc w:val="center"/>
              <w:rPr>
                <w:b/>
                <w:bCs/>
                <w:sz w:val="16"/>
                <w:szCs w:val="16"/>
                <w:lang w:eastAsia="en-US"/>
              </w:rPr>
            </w:pPr>
          </w:p>
          <w:p w:rsidR="003B0AAF" w:rsidRPr="000975CB" w:rsidRDefault="003B0AAF" w:rsidP="0057521B">
            <w:pPr>
              <w:jc w:val="center"/>
              <w:rPr>
                <w:b/>
                <w:bCs/>
                <w:sz w:val="16"/>
                <w:szCs w:val="16"/>
                <w:lang w:eastAsia="en-US"/>
              </w:rPr>
            </w:pPr>
          </w:p>
          <w:p w:rsidR="003B0AAF" w:rsidRPr="000975CB" w:rsidRDefault="003B0AAF" w:rsidP="0057521B">
            <w:pPr>
              <w:jc w:val="center"/>
              <w:rPr>
                <w:b/>
                <w:bCs/>
                <w:sz w:val="16"/>
                <w:szCs w:val="16"/>
                <w:lang w:eastAsia="en-US"/>
              </w:rPr>
            </w:pPr>
            <w:r w:rsidRPr="000975CB">
              <w:rPr>
                <w:b/>
                <w:bCs/>
                <w:sz w:val="16"/>
                <w:szCs w:val="16"/>
                <w:lang w:eastAsia="en-US"/>
              </w:rPr>
              <w:t>ОГРН</w:t>
            </w:r>
          </w:p>
        </w:tc>
        <w:tc>
          <w:tcPr>
            <w:tcW w:w="1418" w:type="dxa"/>
          </w:tcPr>
          <w:p w:rsidR="003B0AAF" w:rsidRPr="000975CB" w:rsidRDefault="003B0AAF" w:rsidP="0057521B">
            <w:pPr>
              <w:jc w:val="center"/>
              <w:rPr>
                <w:b/>
                <w:bCs/>
                <w:sz w:val="16"/>
                <w:szCs w:val="16"/>
                <w:lang w:eastAsia="en-US"/>
              </w:rPr>
            </w:pPr>
          </w:p>
          <w:p w:rsidR="003B0AAF" w:rsidRPr="000975CB" w:rsidRDefault="003B0AAF" w:rsidP="0057521B">
            <w:pPr>
              <w:jc w:val="center"/>
              <w:rPr>
                <w:b/>
                <w:bCs/>
                <w:sz w:val="16"/>
                <w:szCs w:val="16"/>
                <w:lang w:eastAsia="en-US"/>
              </w:rPr>
            </w:pPr>
          </w:p>
          <w:p w:rsidR="003B0AAF" w:rsidRPr="000975CB" w:rsidRDefault="003B0AAF" w:rsidP="0057521B">
            <w:pPr>
              <w:jc w:val="center"/>
              <w:rPr>
                <w:b/>
                <w:bCs/>
                <w:sz w:val="16"/>
                <w:szCs w:val="16"/>
                <w:lang w:eastAsia="en-US"/>
              </w:rPr>
            </w:pPr>
            <w:r w:rsidRPr="000975CB">
              <w:rPr>
                <w:b/>
                <w:bCs/>
                <w:sz w:val="16"/>
                <w:szCs w:val="16"/>
                <w:lang w:eastAsia="en-US"/>
              </w:rPr>
              <w:t>Наименование (краткое)</w:t>
            </w:r>
          </w:p>
        </w:tc>
        <w:tc>
          <w:tcPr>
            <w:tcW w:w="850" w:type="dxa"/>
          </w:tcPr>
          <w:p w:rsidR="003B0AAF" w:rsidRPr="000975CB" w:rsidRDefault="003B0AAF" w:rsidP="0057521B">
            <w:pPr>
              <w:jc w:val="center"/>
              <w:rPr>
                <w:b/>
                <w:bCs/>
                <w:sz w:val="16"/>
                <w:szCs w:val="16"/>
                <w:lang w:eastAsia="en-US"/>
              </w:rPr>
            </w:pPr>
          </w:p>
          <w:p w:rsidR="003B0AAF" w:rsidRPr="000975CB" w:rsidRDefault="003B0AAF" w:rsidP="0057521B">
            <w:pPr>
              <w:jc w:val="center"/>
              <w:rPr>
                <w:b/>
                <w:bCs/>
                <w:sz w:val="16"/>
                <w:szCs w:val="16"/>
                <w:lang w:eastAsia="en-US"/>
              </w:rPr>
            </w:pPr>
          </w:p>
          <w:p w:rsidR="003B0AAF" w:rsidRPr="000975CB" w:rsidRDefault="003B0AAF" w:rsidP="0057521B">
            <w:pPr>
              <w:jc w:val="center"/>
              <w:rPr>
                <w:b/>
                <w:bCs/>
                <w:sz w:val="16"/>
                <w:szCs w:val="16"/>
                <w:lang w:eastAsia="en-US"/>
              </w:rPr>
            </w:pPr>
            <w:r w:rsidRPr="000975CB">
              <w:rPr>
                <w:b/>
                <w:bCs/>
                <w:sz w:val="16"/>
                <w:szCs w:val="16"/>
                <w:lang w:eastAsia="en-US"/>
              </w:rPr>
              <w:t xml:space="preserve">Код </w:t>
            </w:r>
          </w:p>
          <w:p w:rsidR="003B0AAF" w:rsidRPr="000975CB" w:rsidRDefault="003B0AAF" w:rsidP="0057521B">
            <w:pPr>
              <w:jc w:val="center"/>
              <w:rPr>
                <w:b/>
                <w:bCs/>
                <w:sz w:val="16"/>
                <w:szCs w:val="16"/>
                <w:lang w:eastAsia="en-US"/>
              </w:rPr>
            </w:pPr>
            <w:r w:rsidRPr="000975CB">
              <w:rPr>
                <w:b/>
                <w:bCs/>
                <w:sz w:val="16"/>
                <w:szCs w:val="16"/>
                <w:lang w:eastAsia="en-US"/>
              </w:rPr>
              <w:t>ОКВЭД</w:t>
            </w:r>
          </w:p>
        </w:tc>
        <w:tc>
          <w:tcPr>
            <w:tcW w:w="1134" w:type="dxa"/>
          </w:tcPr>
          <w:p w:rsidR="003B0AAF" w:rsidRPr="000975CB" w:rsidRDefault="003B0AAF" w:rsidP="0057521B">
            <w:pPr>
              <w:jc w:val="center"/>
              <w:rPr>
                <w:b/>
                <w:bCs/>
                <w:sz w:val="16"/>
                <w:szCs w:val="16"/>
                <w:lang w:eastAsia="en-US"/>
              </w:rPr>
            </w:pPr>
          </w:p>
          <w:p w:rsidR="003B0AAF" w:rsidRPr="000975CB" w:rsidRDefault="003B0AAF" w:rsidP="0057521B">
            <w:pPr>
              <w:jc w:val="center"/>
              <w:rPr>
                <w:b/>
                <w:bCs/>
                <w:sz w:val="16"/>
                <w:szCs w:val="16"/>
                <w:lang w:eastAsia="en-US"/>
              </w:rPr>
            </w:pPr>
          </w:p>
          <w:p w:rsidR="003B0AAF" w:rsidRPr="000975CB" w:rsidRDefault="003B0AAF" w:rsidP="0057521B">
            <w:pPr>
              <w:jc w:val="center"/>
              <w:rPr>
                <w:b/>
                <w:bCs/>
                <w:sz w:val="16"/>
                <w:szCs w:val="16"/>
                <w:lang w:eastAsia="en-US"/>
              </w:rPr>
            </w:pPr>
            <w:r w:rsidRPr="000975CB">
              <w:rPr>
                <w:b/>
                <w:bCs/>
                <w:sz w:val="16"/>
                <w:szCs w:val="16"/>
                <w:lang w:eastAsia="en-US"/>
              </w:rPr>
              <w:t>ФИО руководи-теля (полностью)</w:t>
            </w:r>
          </w:p>
        </w:tc>
        <w:tc>
          <w:tcPr>
            <w:tcW w:w="1223" w:type="dxa"/>
            <w:gridSpan w:val="2"/>
          </w:tcPr>
          <w:p w:rsidR="003B0AAF" w:rsidRPr="000975CB" w:rsidRDefault="003B0AAF" w:rsidP="0057521B">
            <w:pPr>
              <w:jc w:val="center"/>
              <w:rPr>
                <w:b/>
                <w:bCs/>
                <w:sz w:val="16"/>
                <w:szCs w:val="16"/>
                <w:lang w:eastAsia="en-US"/>
              </w:rPr>
            </w:pPr>
            <w:r w:rsidRPr="000975CB">
              <w:rPr>
                <w:b/>
                <w:bCs/>
                <w:sz w:val="16"/>
                <w:szCs w:val="16"/>
                <w:lang w:eastAsia="en-US"/>
              </w:rPr>
              <w:t xml:space="preserve">Серия и номер документа, </w:t>
            </w:r>
            <w:proofErr w:type="spellStart"/>
            <w:r w:rsidRPr="000975CB">
              <w:rPr>
                <w:b/>
                <w:bCs/>
                <w:sz w:val="16"/>
                <w:szCs w:val="16"/>
                <w:lang w:eastAsia="en-US"/>
              </w:rPr>
              <w:t>удостоверя-ющего</w:t>
            </w:r>
            <w:proofErr w:type="spellEnd"/>
            <w:r w:rsidRPr="000975CB">
              <w:rPr>
                <w:b/>
                <w:bCs/>
                <w:sz w:val="16"/>
                <w:szCs w:val="16"/>
                <w:lang w:eastAsia="en-US"/>
              </w:rPr>
              <w:t xml:space="preserve"> личность руководителя</w:t>
            </w:r>
          </w:p>
        </w:tc>
        <w:tc>
          <w:tcPr>
            <w:tcW w:w="567" w:type="dxa"/>
          </w:tcPr>
          <w:p w:rsidR="003B0AAF" w:rsidRPr="000975CB" w:rsidRDefault="003B0AAF" w:rsidP="0057521B">
            <w:pPr>
              <w:jc w:val="center"/>
              <w:rPr>
                <w:b/>
                <w:bCs/>
                <w:sz w:val="16"/>
                <w:szCs w:val="16"/>
                <w:lang w:eastAsia="en-US"/>
              </w:rPr>
            </w:pPr>
          </w:p>
          <w:p w:rsidR="003B0AAF" w:rsidRPr="000975CB" w:rsidRDefault="003B0AAF" w:rsidP="0057521B">
            <w:pPr>
              <w:jc w:val="center"/>
              <w:rPr>
                <w:b/>
                <w:bCs/>
                <w:sz w:val="16"/>
                <w:szCs w:val="16"/>
                <w:lang w:eastAsia="en-US"/>
              </w:rPr>
            </w:pPr>
          </w:p>
          <w:p w:rsidR="003B0AAF" w:rsidRPr="000975CB" w:rsidRDefault="003B0AAF" w:rsidP="0057521B">
            <w:pPr>
              <w:jc w:val="center"/>
              <w:rPr>
                <w:b/>
                <w:bCs/>
                <w:sz w:val="16"/>
                <w:szCs w:val="16"/>
                <w:lang w:eastAsia="en-US"/>
              </w:rPr>
            </w:pPr>
            <w:r w:rsidRPr="000975CB">
              <w:rPr>
                <w:b/>
                <w:bCs/>
                <w:sz w:val="16"/>
                <w:szCs w:val="16"/>
                <w:lang w:eastAsia="en-US"/>
              </w:rPr>
              <w:t>№</w:t>
            </w:r>
          </w:p>
        </w:tc>
        <w:tc>
          <w:tcPr>
            <w:tcW w:w="709" w:type="dxa"/>
          </w:tcPr>
          <w:p w:rsidR="003B0AAF" w:rsidRPr="000975CB" w:rsidRDefault="003B0AAF" w:rsidP="0057521B">
            <w:pPr>
              <w:jc w:val="center"/>
              <w:rPr>
                <w:b/>
                <w:bCs/>
                <w:sz w:val="16"/>
                <w:szCs w:val="16"/>
                <w:lang w:eastAsia="en-US"/>
              </w:rPr>
            </w:pPr>
          </w:p>
          <w:p w:rsidR="003B0AAF" w:rsidRPr="000975CB" w:rsidRDefault="003B0AAF" w:rsidP="0057521B">
            <w:pPr>
              <w:jc w:val="center"/>
              <w:rPr>
                <w:b/>
                <w:bCs/>
                <w:sz w:val="16"/>
                <w:szCs w:val="16"/>
                <w:lang w:eastAsia="en-US"/>
              </w:rPr>
            </w:pPr>
          </w:p>
          <w:p w:rsidR="003B0AAF" w:rsidRPr="000975CB" w:rsidRDefault="003B0AAF" w:rsidP="0057521B">
            <w:pPr>
              <w:jc w:val="center"/>
              <w:rPr>
                <w:b/>
                <w:bCs/>
                <w:sz w:val="16"/>
                <w:szCs w:val="16"/>
                <w:lang w:eastAsia="en-US"/>
              </w:rPr>
            </w:pPr>
            <w:r w:rsidRPr="000975CB">
              <w:rPr>
                <w:b/>
                <w:bCs/>
                <w:sz w:val="16"/>
                <w:szCs w:val="16"/>
                <w:lang w:eastAsia="en-US"/>
              </w:rPr>
              <w:t>ИНН</w:t>
            </w:r>
          </w:p>
        </w:tc>
        <w:tc>
          <w:tcPr>
            <w:tcW w:w="992" w:type="dxa"/>
          </w:tcPr>
          <w:p w:rsidR="003B0AAF" w:rsidRPr="000975CB" w:rsidRDefault="003B0AAF" w:rsidP="0057521B">
            <w:pPr>
              <w:jc w:val="center"/>
              <w:rPr>
                <w:b/>
                <w:bCs/>
                <w:sz w:val="16"/>
                <w:szCs w:val="16"/>
                <w:lang w:eastAsia="en-US"/>
              </w:rPr>
            </w:pPr>
          </w:p>
          <w:p w:rsidR="003B0AAF" w:rsidRPr="000975CB" w:rsidRDefault="003B0AAF" w:rsidP="0057521B">
            <w:pPr>
              <w:jc w:val="center"/>
              <w:rPr>
                <w:b/>
                <w:bCs/>
                <w:sz w:val="16"/>
                <w:szCs w:val="16"/>
                <w:lang w:eastAsia="en-US"/>
              </w:rPr>
            </w:pPr>
          </w:p>
          <w:p w:rsidR="003B0AAF" w:rsidRPr="000975CB" w:rsidRDefault="003B0AAF" w:rsidP="0057521B">
            <w:pPr>
              <w:jc w:val="center"/>
              <w:rPr>
                <w:b/>
                <w:bCs/>
                <w:sz w:val="16"/>
                <w:szCs w:val="16"/>
                <w:lang w:eastAsia="en-US"/>
              </w:rPr>
            </w:pPr>
            <w:r w:rsidRPr="000975CB">
              <w:rPr>
                <w:b/>
                <w:bCs/>
                <w:sz w:val="16"/>
                <w:szCs w:val="16"/>
                <w:lang w:eastAsia="en-US"/>
              </w:rPr>
              <w:t>ОГРН</w:t>
            </w:r>
          </w:p>
        </w:tc>
        <w:tc>
          <w:tcPr>
            <w:tcW w:w="1134" w:type="dxa"/>
          </w:tcPr>
          <w:p w:rsidR="003B0AAF" w:rsidRPr="000975CB" w:rsidRDefault="003B0AAF" w:rsidP="0057521B">
            <w:pPr>
              <w:jc w:val="center"/>
              <w:rPr>
                <w:b/>
                <w:bCs/>
                <w:sz w:val="16"/>
                <w:szCs w:val="16"/>
                <w:lang w:eastAsia="en-US"/>
              </w:rPr>
            </w:pPr>
          </w:p>
          <w:p w:rsidR="003B0AAF" w:rsidRPr="000975CB" w:rsidRDefault="003B0AAF" w:rsidP="0057521B">
            <w:pPr>
              <w:jc w:val="center"/>
              <w:rPr>
                <w:b/>
                <w:bCs/>
                <w:sz w:val="16"/>
                <w:szCs w:val="16"/>
                <w:lang w:eastAsia="en-US"/>
              </w:rPr>
            </w:pPr>
          </w:p>
          <w:p w:rsidR="003B0AAF" w:rsidRPr="000975CB" w:rsidRDefault="003B0AAF" w:rsidP="0057521B">
            <w:pPr>
              <w:jc w:val="center"/>
              <w:rPr>
                <w:b/>
                <w:bCs/>
                <w:sz w:val="16"/>
                <w:szCs w:val="16"/>
                <w:lang w:eastAsia="en-US"/>
              </w:rPr>
            </w:pPr>
            <w:proofErr w:type="spellStart"/>
            <w:r w:rsidRPr="000975CB">
              <w:rPr>
                <w:b/>
                <w:bCs/>
                <w:sz w:val="16"/>
                <w:szCs w:val="16"/>
                <w:lang w:eastAsia="en-US"/>
              </w:rPr>
              <w:t>Наименова-ние</w:t>
            </w:r>
            <w:proofErr w:type="spellEnd"/>
            <w:r w:rsidRPr="000975CB">
              <w:rPr>
                <w:b/>
                <w:bCs/>
                <w:sz w:val="16"/>
                <w:szCs w:val="16"/>
                <w:lang w:eastAsia="en-US"/>
              </w:rPr>
              <w:t>/ФИО (полностью)</w:t>
            </w:r>
          </w:p>
        </w:tc>
        <w:tc>
          <w:tcPr>
            <w:tcW w:w="992" w:type="dxa"/>
            <w:gridSpan w:val="2"/>
          </w:tcPr>
          <w:p w:rsidR="003B0AAF" w:rsidRPr="000975CB" w:rsidRDefault="003B0AAF" w:rsidP="0057521B">
            <w:pPr>
              <w:jc w:val="center"/>
              <w:rPr>
                <w:b/>
                <w:bCs/>
                <w:sz w:val="16"/>
                <w:szCs w:val="16"/>
                <w:lang w:eastAsia="en-US"/>
              </w:rPr>
            </w:pPr>
          </w:p>
          <w:p w:rsidR="003B0AAF" w:rsidRPr="000975CB" w:rsidRDefault="003B0AAF" w:rsidP="0057521B">
            <w:pPr>
              <w:jc w:val="center"/>
              <w:rPr>
                <w:b/>
                <w:bCs/>
                <w:sz w:val="16"/>
                <w:szCs w:val="16"/>
                <w:lang w:eastAsia="en-US"/>
              </w:rPr>
            </w:pPr>
          </w:p>
          <w:p w:rsidR="003B0AAF" w:rsidRPr="000975CB" w:rsidRDefault="003B0AAF" w:rsidP="0057521B">
            <w:pPr>
              <w:jc w:val="center"/>
              <w:rPr>
                <w:b/>
                <w:bCs/>
                <w:sz w:val="16"/>
                <w:szCs w:val="16"/>
                <w:lang w:eastAsia="en-US"/>
              </w:rPr>
            </w:pPr>
            <w:r w:rsidRPr="000975CB">
              <w:rPr>
                <w:b/>
                <w:bCs/>
                <w:sz w:val="16"/>
                <w:szCs w:val="16"/>
                <w:lang w:eastAsia="en-US"/>
              </w:rPr>
              <w:t>Адрес регистра-</w:t>
            </w:r>
          </w:p>
          <w:p w:rsidR="003B0AAF" w:rsidRPr="000975CB" w:rsidRDefault="003B0AAF" w:rsidP="0057521B">
            <w:pPr>
              <w:jc w:val="center"/>
              <w:rPr>
                <w:b/>
                <w:bCs/>
                <w:sz w:val="16"/>
                <w:szCs w:val="16"/>
                <w:lang w:eastAsia="en-US"/>
              </w:rPr>
            </w:pPr>
            <w:proofErr w:type="spellStart"/>
            <w:r w:rsidRPr="000975CB">
              <w:rPr>
                <w:b/>
                <w:bCs/>
                <w:sz w:val="16"/>
                <w:szCs w:val="16"/>
                <w:lang w:eastAsia="en-US"/>
              </w:rPr>
              <w:t>ции</w:t>
            </w:r>
            <w:proofErr w:type="spellEnd"/>
          </w:p>
        </w:tc>
        <w:tc>
          <w:tcPr>
            <w:tcW w:w="1418" w:type="dxa"/>
          </w:tcPr>
          <w:p w:rsidR="003B0AAF" w:rsidRPr="000975CB" w:rsidRDefault="003B0AAF" w:rsidP="0057521B">
            <w:pPr>
              <w:jc w:val="center"/>
              <w:rPr>
                <w:b/>
                <w:bCs/>
                <w:sz w:val="16"/>
                <w:szCs w:val="16"/>
                <w:lang w:eastAsia="en-US"/>
              </w:rPr>
            </w:pPr>
            <w:r w:rsidRPr="000975CB">
              <w:rPr>
                <w:b/>
                <w:bCs/>
                <w:sz w:val="16"/>
                <w:szCs w:val="16"/>
                <w:lang w:eastAsia="en-US"/>
              </w:rPr>
              <w:t xml:space="preserve">Серия и номер документа, </w:t>
            </w:r>
            <w:proofErr w:type="spellStart"/>
            <w:r w:rsidRPr="000975CB">
              <w:rPr>
                <w:b/>
                <w:bCs/>
                <w:sz w:val="16"/>
                <w:szCs w:val="16"/>
                <w:lang w:eastAsia="en-US"/>
              </w:rPr>
              <w:t>удостоверя</w:t>
            </w:r>
            <w:proofErr w:type="spellEnd"/>
            <w:r w:rsidRPr="000975CB">
              <w:rPr>
                <w:b/>
                <w:bCs/>
                <w:sz w:val="16"/>
                <w:szCs w:val="16"/>
                <w:lang w:eastAsia="en-US"/>
              </w:rPr>
              <w:t>-</w:t>
            </w:r>
          </w:p>
          <w:p w:rsidR="003B0AAF" w:rsidRPr="000975CB" w:rsidRDefault="003B0AAF" w:rsidP="0057521B">
            <w:pPr>
              <w:jc w:val="center"/>
              <w:rPr>
                <w:b/>
                <w:bCs/>
                <w:sz w:val="16"/>
                <w:szCs w:val="16"/>
                <w:lang w:eastAsia="en-US"/>
              </w:rPr>
            </w:pPr>
            <w:proofErr w:type="spellStart"/>
            <w:r w:rsidRPr="000975CB">
              <w:rPr>
                <w:b/>
                <w:bCs/>
                <w:sz w:val="16"/>
                <w:szCs w:val="16"/>
                <w:lang w:eastAsia="en-US"/>
              </w:rPr>
              <w:t>ющего</w:t>
            </w:r>
            <w:proofErr w:type="spellEnd"/>
            <w:r w:rsidRPr="000975CB">
              <w:rPr>
                <w:b/>
                <w:bCs/>
                <w:sz w:val="16"/>
                <w:szCs w:val="16"/>
                <w:lang w:eastAsia="en-US"/>
              </w:rPr>
              <w:t xml:space="preserve"> личность </w:t>
            </w:r>
          </w:p>
          <w:p w:rsidR="003B0AAF" w:rsidRPr="000975CB" w:rsidRDefault="003B0AAF" w:rsidP="0057521B">
            <w:pPr>
              <w:jc w:val="center"/>
              <w:rPr>
                <w:b/>
                <w:bCs/>
                <w:sz w:val="16"/>
                <w:szCs w:val="16"/>
                <w:lang w:eastAsia="en-US"/>
              </w:rPr>
            </w:pPr>
            <w:r w:rsidRPr="000975CB">
              <w:rPr>
                <w:b/>
                <w:bCs/>
                <w:sz w:val="16"/>
                <w:szCs w:val="16"/>
                <w:lang w:eastAsia="en-US"/>
              </w:rPr>
              <w:t>(для физических лиц)</w:t>
            </w:r>
          </w:p>
        </w:tc>
        <w:tc>
          <w:tcPr>
            <w:tcW w:w="1417" w:type="dxa"/>
          </w:tcPr>
          <w:p w:rsidR="003B0AAF" w:rsidRPr="000975CB" w:rsidRDefault="003B0AAF" w:rsidP="0057521B">
            <w:pPr>
              <w:jc w:val="center"/>
              <w:rPr>
                <w:b/>
                <w:bCs/>
                <w:sz w:val="16"/>
                <w:szCs w:val="16"/>
                <w:lang w:eastAsia="en-US"/>
              </w:rPr>
            </w:pPr>
            <w:r w:rsidRPr="000975CB">
              <w:rPr>
                <w:b/>
                <w:bCs/>
                <w:sz w:val="16"/>
                <w:szCs w:val="16"/>
                <w:lang w:eastAsia="en-US"/>
              </w:rPr>
              <w:t>Категория:</w:t>
            </w:r>
          </w:p>
          <w:p w:rsidR="003B0AAF" w:rsidRPr="000975CB" w:rsidRDefault="003B0AAF" w:rsidP="0057521B">
            <w:pPr>
              <w:jc w:val="center"/>
              <w:rPr>
                <w:b/>
                <w:bCs/>
                <w:sz w:val="16"/>
                <w:szCs w:val="16"/>
                <w:lang w:eastAsia="en-US"/>
              </w:rPr>
            </w:pPr>
            <w:r w:rsidRPr="000975CB">
              <w:rPr>
                <w:b/>
                <w:bCs/>
                <w:sz w:val="16"/>
                <w:szCs w:val="16"/>
                <w:lang w:eastAsia="en-US"/>
              </w:rPr>
              <w:t>руководитель/</w:t>
            </w:r>
          </w:p>
          <w:p w:rsidR="003B0AAF" w:rsidRPr="000975CB" w:rsidRDefault="003B0AAF" w:rsidP="0057521B">
            <w:pPr>
              <w:jc w:val="center"/>
              <w:rPr>
                <w:b/>
                <w:bCs/>
                <w:sz w:val="16"/>
                <w:szCs w:val="16"/>
                <w:lang w:eastAsia="en-US"/>
              </w:rPr>
            </w:pPr>
            <w:r w:rsidRPr="000975CB">
              <w:rPr>
                <w:b/>
                <w:bCs/>
                <w:sz w:val="16"/>
                <w:szCs w:val="16"/>
                <w:lang w:eastAsia="en-US"/>
              </w:rPr>
              <w:t>участник/ акционер/</w:t>
            </w:r>
          </w:p>
          <w:p w:rsidR="003B0AAF" w:rsidRPr="000975CB" w:rsidRDefault="003B0AAF" w:rsidP="0057521B">
            <w:pPr>
              <w:jc w:val="center"/>
              <w:rPr>
                <w:b/>
                <w:bCs/>
                <w:sz w:val="16"/>
                <w:szCs w:val="16"/>
                <w:lang w:eastAsia="en-US"/>
              </w:rPr>
            </w:pPr>
            <w:r w:rsidRPr="000975CB">
              <w:rPr>
                <w:b/>
                <w:bCs/>
                <w:sz w:val="16"/>
                <w:szCs w:val="16"/>
                <w:lang w:eastAsia="en-US"/>
              </w:rPr>
              <w:t>бенефициар/</w:t>
            </w:r>
          </w:p>
          <w:p w:rsidR="003B0AAF" w:rsidRPr="000975CB" w:rsidRDefault="003B0AAF" w:rsidP="0057521B">
            <w:pPr>
              <w:jc w:val="center"/>
              <w:rPr>
                <w:b/>
                <w:bCs/>
                <w:sz w:val="16"/>
                <w:szCs w:val="16"/>
                <w:lang w:eastAsia="en-US"/>
              </w:rPr>
            </w:pPr>
            <w:r w:rsidRPr="000975CB">
              <w:rPr>
                <w:b/>
                <w:bCs/>
                <w:sz w:val="16"/>
                <w:szCs w:val="16"/>
                <w:lang w:eastAsia="en-US"/>
              </w:rPr>
              <w:t>конечный бенефициар</w:t>
            </w:r>
          </w:p>
        </w:tc>
        <w:tc>
          <w:tcPr>
            <w:tcW w:w="1560" w:type="dxa"/>
          </w:tcPr>
          <w:p w:rsidR="003B0AAF" w:rsidRPr="000975CB" w:rsidRDefault="003B0AAF" w:rsidP="0057521B">
            <w:pPr>
              <w:jc w:val="center"/>
              <w:rPr>
                <w:b/>
                <w:bCs/>
                <w:sz w:val="16"/>
                <w:szCs w:val="16"/>
                <w:lang w:eastAsia="en-US"/>
              </w:rPr>
            </w:pPr>
            <w:r w:rsidRPr="000975CB">
              <w:rPr>
                <w:b/>
                <w:bCs/>
                <w:sz w:val="16"/>
                <w:szCs w:val="16"/>
                <w:lang w:eastAsia="en-US"/>
              </w:rPr>
              <w:t>Офшорная компания (да/нет)</w:t>
            </w:r>
          </w:p>
        </w:tc>
        <w:tc>
          <w:tcPr>
            <w:tcW w:w="1328" w:type="dxa"/>
          </w:tcPr>
          <w:p w:rsidR="003B0AAF" w:rsidRPr="000975CB" w:rsidRDefault="003B0AAF" w:rsidP="0057521B">
            <w:pPr>
              <w:jc w:val="center"/>
              <w:rPr>
                <w:b/>
                <w:bCs/>
                <w:sz w:val="16"/>
                <w:szCs w:val="16"/>
                <w:lang w:eastAsia="en-US"/>
              </w:rPr>
            </w:pPr>
            <w:r w:rsidRPr="000975CB">
              <w:rPr>
                <w:b/>
                <w:bCs/>
                <w:sz w:val="16"/>
                <w:szCs w:val="16"/>
                <w:lang w:eastAsia="en-US"/>
              </w:rPr>
              <w:t xml:space="preserve">Информация о </w:t>
            </w:r>
            <w:proofErr w:type="spellStart"/>
            <w:r w:rsidRPr="000975CB">
              <w:rPr>
                <w:b/>
                <w:bCs/>
                <w:sz w:val="16"/>
                <w:szCs w:val="16"/>
                <w:lang w:eastAsia="en-US"/>
              </w:rPr>
              <w:t>подтвержда-ющих</w:t>
            </w:r>
            <w:proofErr w:type="spellEnd"/>
            <w:r w:rsidRPr="000975CB">
              <w:rPr>
                <w:b/>
                <w:bCs/>
                <w:sz w:val="16"/>
                <w:szCs w:val="16"/>
                <w:lang w:eastAsia="en-US"/>
              </w:rPr>
              <w:t xml:space="preserve"> документах (</w:t>
            </w:r>
            <w:proofErr w:type="spellStart"/>
            <w:r w:rsidRPr="000975CB">
              <w:rPr>
                <w:b/>
                <w:bCs/>
                <w:sz w:val="16"/>
                <w:szCs w:val="16"/>
                <w:lang w:eastAsia="en-US"/>
              </w:rPr>
              <w:t>наименова-ние</w:t>
            </w:r>
            <w:proofErr w:type="spellEnd"/>
            <w:r w:rsidRPr="000975CB">
              <w:rPr>
                <w:b/>
                <w:bCs/>
                <w:sz w:val="16"/>
                <w:szCs w:val="16"/>
                <w:lang w:eastAsia="en-US"/>
              </w:rPr>
              <w:t>, реквизиты и другие)</w:t>
            </w:r>
          </w:p>
        </w:tc>
      </w:tr>
      <w:tr w:rsidR="003B0AAF" w:rsidRPr="000975CB" w:rsidTr="001470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315"/>
        </w:trPr>
        <w:tc>
          <w:tcPr>
            <w:tcW w:w="709" w:type="dxa"/>
          </w:tcPr>
          <w:p w:rsidR="003B0AAF" w:rsidRPr="000975CB" w:rsidRDefault="003B0AAF" w:rsidP="0057521B">
            <w:pPr>
              <w:jc w:val="center"/>
              <w:rPr>
                <w:bCs/>
                <w:sz w:val="18"/>
                <w:szCs w:val="18"/>
                <w:lang w:eastAsia="en-US"/>
              </w:rPr>
            </w:pPr>
            <w:r w:rsidRPr="000975CB">
              <w:rPr>
                <w:bCs/>
                <w:sz w:val="18"/>
                <w:szCs w:val="18"/>
                <w:lang w:eastAsia="en-US"/>
              </w:rPr>
              <w:t>…</w:t>
            </w:r>
          </w:p>
        </w:tc>
        <w:tc>
          <w:tcPr>
            <w:tcW w:w="709" w:type="dxa"/>
          </w:tcPr>
          <w:p w:rsidR="003B0AAF" w:rsidRPr="000975CB" w:rsidRDefault="003B0AAF" w:rsidP="0057521B">
            <w:pPr>
              <w:jc w:val="center"/>
              <w:rPr>
                <w:bCs/>
                <w:sz w:val="18"/>
                <w:szCs w:val="18"/>
                <w:lang w:eastAsia="en-US"/>
              </w:rPr>
            </w:pPr>
            <w:r w:rsidRPr="000975CB">
              <w:rPr>
                <w:bCs/>
                <w:sz w:val="18"/>
                <w:szCs w:val="18"/>
                <w:lang w:eastAsia="en-US"/>
              </w:rPr>
              <w:t>…</w:t>
            </w:r>
          </w:p>
        </w:tc>
        <w:tc>
          <w:tcPr>
            <w:tcW w:w="1418" w:type="dxa"/>
          </w:tcPr>
          <w:p w:rsidR="003B0AAF" w:rsidRPr="000975CB" w:rsidRDefault="003B0AAF" w:rsidP="0057521B">
            <w:pPr>
              <w:jc w:val="center"/>
              <w:rPr>
                <w:bCs/>
                <w:sz w:val="18"/>
                <w:szCs w:val="18"/>
                <w:lang w:eastAsia="en-US"/>
              </w:rPr>
            </w:pPr>
            <w:r w:rsidRPr="000975CB">
              <w:rPr>
                <w:bCs/>
                <w:sz w:val="18"/>
                <w:szCs w:val="18"/>
                <w:lang w:eastAsia="en-US"/>
              </w:rPr>
              <w:t>…</w:t>
            </w:r>
          </w:p>
        </w:tc>
        <w:tc>
          <w:tcPr>
            <w:tcW w:w="850" w:type="dxa"/>
          </w:tcPr>
          <w:p w:rsidR="003B0AAF" w:rsidRPr="000975CB" w:rsidRDefault="003B0AAF" w:rsidP="0057521B">
            <w:pPr>
              <w:jc w:val="center"/>
              <w:rPr>
                <w:bCs/>
                <w:sz w:val="18"/>
                <w:szCs w:val="18"/>
                <w:lang w:eastAsia="en-US"/>
              </w:rPr>
            </w:pPr>
            <w:r w:rsidRPr="000975CB">
              <w:rPr>
                <w:bCs/>
                <w:sz w:val="18"/>
                <w:szCs w:val="18"/>
                <w:lang w:eastAsia="en-US"/>
              </w:rPr>
              <w:t>…</w:t>
            </w:r>
          </w:p>
        </w:tc>
        <w:tc>
          <w:tcPr>
            <w:tcW w:w="1134" w:type="dxa"/>
          </w:tcPr>
          <w:p w:rsidR="003B0AAF" w:rsidRPr="000975CB" w:rsidRDefault="003B0AAF" w:rsidP="0057521B">
            <w:pPr>
              <w:jc w:val="center"/>
              <w:rPr>
                <w:bCs/>
                <w:sz w:val="18"/>
                <w:szCs w:val="18"/>
                <w:lang w:eastAsia="en-US"/>
              </w:rPr>
            </w:pPr>
            <w:r w:rsidRPr="000975CB">
              <w:rPr>
                <w:bCs/>
                <w:sz w:val="18"/>
                <w:szCs w:val="18"/>
                <w:lang w:eastAsia="en-US"/>
              </w:rPr>
              <w:t>…</w:t>
            </w:r>
          </w:p>
        </w:tc>
        <w:tc>
          <w:tcPr>
            <w:tcW w:w="1223" w:type="dxa"/>
            <w:gridSpan w:val="2"/>
          </w:tcPr>
          <w:p w:rsidR="003B0AAF" w:rsidRPr="000975CB" w:rsidRDefault="003B0AAF" w:rsidP="0057521B">
            <w:pPr>
              <w:jc w:val="center"/>
              <w:rPr>
                <w:bCs/>
                <w:sz w:val="18"/>
                <w:szCs w:val="18"/>
                <w:lang w:eastAsia="en-US"/>
              </w:rPr>
            </w:pPr>
            <w:r w:rsidRPr="000975CB">
              <w:rPr>
                <w:bCs/>
                <w:sz w:val="18"/>
                <w:szCs w:val="18"/>
                <w:lang w:eastAsia="en-US"/>
              </w:rPr>
              <w:t>…</w:t>
            </w:r>
          </w:p>
        </w:tc>
        <w:tc>
          <w:tcPr>
            <w:tcW w:w="567" w:type="dxa"/>
          </w:tcPr>
          <w:p w:rsidR="003B0AAF" w:rsidRPr="000975CB" w:rsidRDefault="003B0AAF" w:rsidP="0057521B">
            <w:pPr>
              <w:jc w:val="center"/>
              <w:rPr>
                <w:bCs/>
                <w:sz w:val="18"/>
                <w:szCs w:val="18"/>
                <w:lang w:eastAsia="en-US"/>
              </w:rPr>
            </w:pPr>
            <w:r w:rsidRPr="000975CB">
              <w:rPr>
                <w:bCs/>
                <w:sz w:val="18"/>
                <w:szCs w:val="18"/>
                <w:lang w:eastAsia="en-US"/>
              </w:rPr>
              <w:t>…</w:t>
            </w:r>
          </w:p>
        </w:tc>
        <w:tc>
          <w:tcPr>
            <w:tcW w:w="709" w:type="dxa"/>
          </w:tcPr>
          <w:p w:rsidR="003B0AAF" w:rsidRPr="000975CB" w:rsidRDefault="003B0AAF" w:rsidP="0057521B">
            <w:pPr>
              <w:jc w:val="center"/>
              <w:rPr>
                <w:bCs/>
                <w:sz w:val="18"/>
                <w:szCs w:val="18"/>
                <w:lang w:eastAsia="en-US"/>
              </w:rPr>
            </w:pPr>
            <w:r w:rsidRPr="000975CB">
              <w:rPr>
                <w:bCs/>
                <w:sz w:val="18"/>
                <w:szCs w:val="18"/>
                <w:lang w:eastAsia="en-US"/>
              </w:rPr>
              <w:t>…</w:t>
            </w:r>
          </w:p>
        </w:tc>
        <w:tc>
          <w:tcPr>
            <w:tcW w:w="992" w:type="dxa"/>
          </w:tcPr>
          <w:p w:rsidR="003B0AAF" w:rsidRPr="000975CB" w:rsidRDefault="003B0AAF" w:rsidP="0057521B">
            <w:pPr>
              <w:jc w:val="center"/>
              <w:rPr>
                <w:bCs/>
                <w:sz w:val="18"/>
                <w:szCs w:val="18"/>
                <w:lang w:eastAsia="en-US"/>
              </w:rPr>
            </w:pPr>
            <w:r w:rsidRPr="000975CB">
              <w:rPr>
                <w:bCs/>
                <w:sz w:val="18"/>
                <w:szCs w:val="18"/>
                <w:lang w:eastAsia="en-US"/>
              </w:rPr>
              <w:t>…</w:t>
            </w:r>
          </w:p>
        </w:tc>
        <w:tc>
          <w:tcPr>
            <w:tcW w:w="1134" w:type="dxa"/>
          </w:tcPr>
          <w:p w:rsidR="003B0AAF" w:rsidRPr="000975CB" w:rsidRDefault="003B0AAF" w:rsidP="0057521B">
            <w:pPr>
              <w:jc w:val="center"/>
              <w:rPr>
                <w:bCs/>
                <w:sz w:val="18"/>
                <w:szCs w:val="18"/>
                <w:lang w:eastAsia="en-US"/>
              </w:rPr>
            </w:pPr>
            <w:r w:rsidRPr="000975CB">
              <w:rPr>
                <w:bCs/>
                <w:sz w:val="18"/>
                <w:szCs w:val="18"/>
                <w:lang w:eastAsia="en-US"/>
              </w:rPr>
              <w:t>…</w:t>
            </w:r>
          </w:p>
        </w:tc>
        <w:tc>
          <w:tcPr>
            <w:tcW w:w="992" w:type="dxa"/>
            <w:gridSpan w:val="2"/>
          </w:tcPr>
          <w:p w:rsidR="003B0AAF" w:rsidRPr="000975CB" w:rsidRDefault="003B0AAF" w:rsidP="0057521B">
            <w:pPr>
              <w:jc w:val="center"/>
              <w:rPr>
                <w:bCs/>
                <w:sz w:val="18"/>
                <w:szCs w:val="18"/>
                <w:lang w:eastAsia="en-US"/>
              </w:rPr>
            </w:pPr>
            <w:r w:rsidRPr="000975CB">
              <w:rPr>
                <w:bCs/>
                <w:sz w:val="18"/>
                <w:szCs w:val="18"/>
                <w:lang w:eastAsia="en-US"/>
              </w:rPr>
              <w:t>…</w:t>
            </w:r>
          </w:p>
        </w:tc>
        <w:tc>
          <w:tcPr>
            <w:tcW w:w="1418" w:type="dxa"/>
          </w:tcPr>
          <w:p w:rsidR="003B0AAF" w:rsidRPr="000975CB" w:rsidRDefault="003B0AAF" w:rsidP="0057521B">
            <w:pPr>
              <w:jc w:val="center"/>
              <w:rPr>
                <w:bCs/>
                <w:sz w:val="18"/>
                <w:szCs w:val="18"/>
                <w:lang w:eastAsia="en-US"/>
              </w:rPr>
            </w:pPr>
            <w:r w:rsidRPr="000975CB">
              <w:rPr>
                <w:bCs/>
                <w:sz w:val="18"/>
                <w:szCs w:val="18"/>
                <w:lang w:eastAsia="en-US"/>
              </w:rPr>
              <w:t>…</w:t>
            </w:r>
          </w:p>
        </w:tc>
        <w:tc>
          <w:tcPr>
            <w:tcW w:w="1417" w:type="dxa"/>
          </w:tcPr>
          <w:p w:rsidR="003B0AAF" w:rsidRPr="000975CB" w:rsidRDefault="003B0AAF" w:rsidP="0057521B">
            <w:pPr>
              <w:jc w:val="center"/>
              <w:rPr>
                <w:bCs/>
                <w:sz w:val="18"/>
                <w:szCs w:val="18"/>
                <w:lang w:eastAsia="en-US"/>
              </w:rPr>
            </w:pPr>
            <w:r w:rsidRPr="000975CB">
              <w:rPr>
                <w:bCs/>
                <w:sz w:val="18"/>
                <w:szCs w:val="18"/>
                <w:lang w:eastAsia="en-US"/>
              </w:rPr>
              <w:t>…</w:t>
            </w:r>
          </w:p>
        </w:tc>
        <w:tc>
          <w:tcPr>
            <w:tcW w:w="1560" w:type="dxa"/>
          </w:tcPr>
          <w:p w:rsidR="003B0AAF" w:rsidRPr="000975CB" w:rsidRDefault="003B0AAF" w:rsidP="0057521B">
            <w:pPr>
              <w:jc w:val="center"/>
              <w:rPr>
                <w:bCs/>
                <w:sz w:val="18"/>
                <w:szCs w:val="18"/>
                <w:lang w:eastAsia="en-US"/>
              </w:rPr>
            </w:pPr>
            <w:r w:rsidRPr="000975CB">
              <w:rPr>
                <w:bCs/>
                <w:sz w:val="18"/>
                <w:szCs w:val="18"/>
                <w:lang w:eastAsia="en-US"/>
              </w:rPr>
              <w:t>…</w:t>
            </w:r>
          </w:p>
        </w:tc>
        <w:tc>
          <w:tcPr>
            <w:tcW w:w="1328" w:type="dxa"/>
          </w:tcPr>
          <w:p w:rsidR="003B0AAF" w:rsidRPr="000975CB" w:rsidRDefault="003B0AAF" w:rsidP="0057521B">
            <w:pPr>
              <w:jc w:val="center"/>
              <w:rPr>
                <w:sz w:val="18"/>
                <w:szCs w:val="18"/>
                <w:lang w:eastAsia="en-US"/>
              </w:rPr>
            </w:pPr>
            <w:r w:rsidRPr="000975CB">
              <w:rPr>
                <w:sz w:val="18"/>
                <w:szCs w:val="18"/>
                <w:lang w:eastAsia="en-US"/>
              </w:rPr>
              <w:t>…</w:t>
            </w:r>
          </w:p>
        </w:tc>
      </w:tr>
    </w:tbl>
    <w:p w:rsidR="003B0AAF" w:rsidRPr="00534BAF" w:rsidRDefault="003B0AAF" w:rsidP="00534BAF">
      <w:pPr>
        <w:rPr>
          <w:b/>
          <w:lang w:eastAsia="en-US"/>
        </w:rPr>
      </w:pPr>
      <w:r w:rsidRPr="00534BAF">
        <w:rPr>
          <w:b/>
          <w:lang w:eastAsia="en-US"/>
        </w:rPr>
        <w:t>Руководитель:</w:t>
      </w:r>
    </w:p>
    <w:p w:rsidR="003B0AAF" w:rsidRPr="00534BAF" w:rsidRDefault="003B0AAF" w:rsidP="00534BAF">
      <w:pPr>
        <w:rPr>
          <w:lang w:eastAsia="en-US"/>
        </w:rPr>
      </w:pPr>
      <w:r>
        <w:rPr>
          <w:lang w:eastAsia="en-US"/>
        </w:rPr>
        <w:t xml:space="preserve">_______________ </w:t>
      </w:r>
      <w:r w:rsidRPr="00534BAF">
        <w:rPr>
          <w:i/>
          <w:lang w:eastAsia="en-US"/>
        </w:rPr>
        <w:t>(</w:t>
      </w:r>
      <w:r w:rsidRPr="00C925A0">
        <w:rPr>
          <w:i/>
          <w:lang w:eastAsia="en-US"/>
        </w:rPr>
        <w:t>указывается Ф.И.О.</w:t>
      </w:r>
      <w:r w:rsidRPr="00534BAF">
        <w:rPr>
          <w:i/>
          <w:lang w:eastAsia="en-US"/>
        </w:rPr>
        <w:t>)</w:t>
      </w:r>
    </w:p>
    <w:p w:rsidR="003B0AAF" w:rsidRPr="00534BAF" w:rsidRDefault="003B0AAF" w:rsidP="00534BAF">
      <w:pPr>
        <w:spacing w:after="200" w:line="276" w:lineRule="auto"/>
        <w:rPr>
          <w:i/>
          <w:sz w:val="20"/>
          <w:szCs w:val="20"/>
          <w:lang w:eastAsia="en-US"/>
        </w:rPr>
      </w:pPr>
      <w:r w:rsidRPr="00534BAF">
        <w:rPr>
          <w:lang w:eastAsia="en-US"/>
        </w:rPr>
        <w:t xml:space="preserve">      </w:t>
      </w:r>
      <w:r w:rsidRPr="00534BAF">
        <w:rPr>
          <w:i/>
          <w:sz w:val="20"/>
          <w:szCs w:val="20"/>
          <w:lang w:eastAsia="en-US"/>
        </w:rPr>
        <w:t>(подпись)</w:t>
      </w:r>
    </w:p>
    <w:p w:rsidR="003B0AAF" w:rsidRDefault="003B0AAF" w:rsidP="00DC57DC">
      <w:pPr>
        <w:spacing w:after="200" w:line="276" w:lineRule="auto"/>
        <w:rPr>
          <w:i/>
          <w:lang w:eastAsia="en-US"/>
        </w:rPr>
      </w:pPr>
      <w:r w:rsidRPr="00534BAF">
        <w:rPr>
          <w:lang w:eastAsia="en-US"/>
        </w:rPr>
        <w:t xml:space="preserve">«____» __________ 20 __ г. </w:t>
      </w:r>
      <w:r w:rsidRPr="00534BAF">
        <w:rPr>
          <w:i/>
          <w:lang w:eastAsia="en-US"/>
        </w:rPr>
        <w:t>(указывается дата подписания)</w:t>
      </w:r>
    </w:p>
    <w:p w:rsidR="003B0AAF" w:rsidRDefault="003B0AAF" w:rsidP="002A2B6D">
      <w:pPr>
        <w:spacing w:after="200" w:line="276" w:lineRule="auto"/>
        <w:jc w:val="center"/>
        <w:sectPr w:rsidR="003B0AAF" w:rsidSect="00650320">
          <w:headerReference w:type="first" r:id="rId11"/>
          <w:pgSz w:w="16838" w:h="11906" w:orient="landscape" w:code="9"/>
          <w:pgMar w:top="1701" w:right="1134" w:bottom="851" w:left="1134" w:header="709" w:footer="0" w:gutter="0"/>
          <w:cols w:space="708"/>
          <w:titlePg/>
          <w:docGrid w:linePitch="360"/>
        </w:sectPr>
      </w:pPr>
    </w:p>
    <w:p w:rsidR="003B0AAF" w:rsidRPr="00D7733E" w:rsidRDefault="003B0AAF" w:rsidP="007D1A1E">
      <w:pPr>
        <w:tabs>
          <w:tab w:val="left" w:pos="6237"/>
        </w:tabs>
        <w:spacing w:line="276" w:lineRule="auto"/>
        <w:ind w:left="6237"/>
        <w:jc w:val="right"/>
      </w:pPr>
      <w:r w:rsidRPr="00D7733E">
        <w:lastRenderedPageBreak/>
        <w:t>Приложение №</w:t>
      </w:r>
      <w:r>
        <w:t xml:space="preserve"> 4</w:t>
      </w:r>
    </w:p>
    <w:p w:rsidR="003B0AAF" w:rsidRPr="00D7733E" w:rsidRDefault="003B0AAF" w:rsidP="007D1A1E">
      <w:pPr>
        <w:pStyle w:val="a8"/>
        <w:tabs>
          <w:tab w:val="left" w:pos="0"/>
          <w:tab w:val="left" w:pos="916"/>
          <w:tab w:val="left" w:pos="1832"/>
          <w:tab w:val="left" w:pos="2748"/>
          <w:tab w:val="left" w:pos="3664"/>
          <w:tab w:val="left" w:pos="4580"/>
          <w:tab w:val="left" w:pos="5496"/>
          <w:tab w:val="left" w:pos="6237"/>
          <w:tab w:val="left" w:pos="6379"/>
          <w:tab w:val="left" w:pos="7328"/>
          <w:tab w:val="left" w:pos="8244"/>
          <w:tab w:val="left" w:pos="9160"/>
          <w:tab w:val="left" w:pos="10076"/>
          <w:tab w:val="left" w:pos="10992"/>
          <w:tab w:val="left" w:pos="11908"/>
          <w:tab w:val="left" w:pos="12824"/>
          <w:tab w:val="left" w:pos="13740"/>
          <w:tab w:val="left" w:pos="14656"/>
        </w:tabs>
        <w:ind w:left="6237" w:firstLine="0"/>
        <w:jc w:val="right"/>
      </w:pPr>
      <w:r w:rsidRPr="00D7733E">
        <w:t xml:space="preserve">к Договору на оказание услуг </w:t>
      </w:r>
    </w:p>
    <w:p w:rsidR="00532BB3" w:rsidRDefault="00532BB3" w:rsidP="00532BB3">
      <w:pPr>
        <w:pStyle w:val="a8"/>
        <w:tabs>
          <w:tab w:val="left" w:pos="0"/>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ind w:firstLine="5529"/>
        <w:jc w:val="right"/>
      </w:pPr>
      <w:r w:rsidRPr="00396284">
        <w:t>№</w:t>
      </w:r>
      <w:r>
        <w:t xml:space="preserve"> ____________________</w:t>
      </w:r>
    </w:p>
    <w:p w:rsidR="003B0AAF" w:rsidRPr="00396284" w:rsidRDefault="00532BB3" w:rsidP="00532BB3">
      <w:pPr>
        <w:pStyle w:val="a8"/>
        <w:tabs>
          <w:tab w:val="left" w:pos="0"/>
          <w:tab w:val="left" w:pos="916"/>
          <w:tab w:val="left" w:pos="1832"/>
          <w:tab w:val="left" w:pos="2748"/>
          <w:tab w:val="left" w:pos="3664"/>
          <w:tab w:val="left" w:pos="4580"/>
          <w:tab w:val="left" w:pos="5496"/>
          <w:tab w:val="left" w:pos="6237"/>
          <w:tab w:val="left" w:pos="6379"/>
          <w:tab w:val="left" w:pos="7328"/>
          <w:tab w:val="left" w:pos="8244"/>
          <w:tab w:val="left" w:pos="9160"/>
          <w:tab w:val="left" w:pos="10076"/>
          <w:tab w:val="left" w:pos="10992"/>
          <w:tab w:val="left" w:pos="11908"/>
          <w:tab w:val="left" w:pos="12824"/>
          <w:tab w:val="left" w:pos="13740"/>
          <w:tab w:val="left" w:pos="14656"/>
        </w:tabs>
        <w:ind w:left="6237" w:firstLine="0"/>
        <w:jc w:val="right"/>
      </w:pPr>
      <w:r w:rsidRPr="00396284">
        <w:t>от «___»</w:t>
      </w:r>
      <w:r>
        <w:t xml:space="preserve"> </w:t>
      </w:r>
      <w:r w:rsidRPr="00396284">
        <w:t>____</w:t>
      </w:r>
      <w:r>
        <w:t>__</w:t>
      </w:r>
      <w:r w:rsidRPr="00396284">
        <w:t>__ 20</w:t>
      </w:r>
      <w:r>
        <w:t>2</w:t>
      </w:r>
      <w:r w:rsidR="00015BF0">
        <w:t>6</w:t>
      </w:r>
      <w:r>
        <w:t xml:space="preserve"> </w:t>
      </w:r>
      <w:r w:rsidRPr="00396284">
        <w:t>г.</w:t>
      </w:r>
    </w:p>
    <w:p w:rsidR="003B0AAF" w:rsidRPr="006D2041" w:rsidRDefault="003B0AAF" w:rsidP="00534BAF">
      <w:pPr>
        <w:widowControl w:val="0"/>
        <w:autoSpaceDE w:val="0"/>
        <w:autoSpaceDN w:val="0"/>
        <w:adjustRightInd w:val="0"/>
        <w:jc w:val="both"/>
        <w:rPr>
          <w:sz w:val="16"/>
          <w:szCs w:val="16"/>
        </w:rPr>
      </w:pPr>
    </w:p>
    <w:p w:rsidR="006D1FBB" w:rsidRDefault="006D1FBB" w:rsidP="006D1FBB">
      <w:pPr>
        <w:tabs>
          <w:tab w:val="left" w:pos="1134"/>
        </w:tabs>
        <w:jc w:val="center"/>
        <w:rPr>
          <w:b/>
          <w:bCs/>
          <w:sz w:val="26"/>
          <w:szCs w:val="26"/>
        </w:rPr>
      </w:pPr>
      <w:r w:rsidRPr="00AF7DCA">
        <w:rPr>
          <w:b/>
          <w:bCs/>
          <w:sz w:val="26"/>
          <w:szCs w:val="26"/>
        </w:rPr>
        <w:t xml:space="preserve">Форму </w:t>
      </w:r>
      <w:r w:rsidRPr="00AF7DCA">
        <w:rPr>
          <w:b/>
          <w:sz w:val="26"/>
          <w:szCs w:val="26"/>
        </w:rPr>
        <w:t>письменного согласия собственников/бенефициаров, являющихся физическими лицами, на обработку и передачу персональных данных</w:t>
      </w:r>
      <w:r>
        <w:rPr>
          <w:b/>
          <w:sz w:val="26"/>
          <w:szCs w:val="26"/>
        </w:rPr>
        <w:br/>
      </w:r>
      <w:r w:rsidRPr="00AF7DCA">
        <w:rPr>
          <w:b/>
          <w:sz w:val="26"/>
          <w:szCs w:val="26"/>
        </w:rPr>
        <w:t>в адрес Заказчика</w:t>
      </w:r>
      <w:r w:rsidRPr="00AF7DCA">
        <w:rPr>
          <w:b/>
          <w:i/>
          <w:sz w:val="26"/>
          <w:szCs w:val="26"/>
        </w:rPr>
        <w:t xml:space="preserve"> </w:t>
      </w:r>
      <w:r w:rsidRPr="00AF7DCA">
        <w:rPr>
          <w:b/>
          <w:bCs/>
          <w:sz w:val="26"/>
          <w:szCs w:val="26"/>
        </w:rPr>
        <w:t>утверждаем:</w:t>
      </w:r>
    </w:p>
    <w:p w:rsidR="003A361D" w:rsidRDefault="003A361D" w:rsidP="006D1FBB">
      <w:pPr>
        <w:tabs>
          <w:tab w:val="left" w:pos="1134"/>
        </w:tabs>
        <w:jc w:val="center"/>
        <w:rPr>
          <w:b/>
          <w:bCs/>
          <w:sz w:val="26"/>
          <w:szCs w:val="26"/>
        </w:rPr>
      </w:pPr>
    </w:p>
    <w:tbl>
      <w:tblPr>
        <w:tblW w:w="14930" w:type="dxa"/>
        <w:tblLook w:val="01E0" w:firstRow="1" w:lastRow="1" w:firstColumn="1" w:lastColumn="1" w:noHBand="0" w:noVBand="0"/>
      </w:tblPr>
      <w:tblGrid>
        <w:gridCol w:w="4962"/>
        <w:gridCol w:w="4536"/>
        <w:gridCol w:w="5432"/>
      </w:tblGrid>
      <w:tr w:rsidR="006D1FBB" w:rsidRPr="00FB00F1" w:rsidTr="00A72D6C">
        <w:tc>
          <w:tcPr>
            <w:tcW w:w="4962" w:type="dxa"/>
          </w:tcPr>
          <w:p w:rsidR="006D1FBB" w:rsidRPr="00782B3A" w:rsidRDefault="006D1FBB" w:rsidP="005D4091">
            <w:pPr>
              <w:ind w:firstLine="6"/>
              <w:jc w:val="center"/>
              <w:rPr>
                <w:b/>
              </w:rPr>
            </w:pPr>
            <w:r>
              <w:rPr>
                <w:b/>
              </w:rPr>
              <w:t xml:space="preserve">От </w:t>
            </w:r>
            <w:r w:rsidRPr="00A66AF3">
              <w:rPr>
                <w:b/>
              </w:rPr>
              <w:t>Исполнителя</w:t>
            </w:r>
            <w:r w:rsidRPr="00782B3A">
              <w:rPr>
                <w:b/>
              </w:rPr>
              <w:t>:</w:t>
            </w:r>
          </w:p>
          <w:p w:rsidR="006D1FBB" w:rsidRPr="00782B3A" w:rsidRDefault="006D1FBB" w:rsidP="005D4091">
            <w:pPr>
              <w:ind w:firstLine="6"/>
              <w:jc w:val="both"/>
            </w:pPr>
          </w:p>
          <w:p w:rsidR="00147040" w:rsidRDefault="00147040" w:rsidP="008A425A">
            <w:pPr>
              <w:ind w:firstLine="6"/>
            </w:pPr>
          </w:p>
          <w:p w:rsidR="008A425A" w:rsidRDefault="008A425A" w:rsidP="008A425A">
            <w:pPr>
              <w:ind w:firstLine="6"/>
            </w:pPr>
          </w:p>
          <w:p w:rsidR="00A72D6C" w:rsidRPr="00500D5D" w:rsidRDefault="00A72D6C" w:rsidP="00A72D6C">
            <w:r w:rsidRPr="00500D5D">
              <w:t xml:space="preserve">_______________________/ </w:t>
            </w:r>
            <w:r>
              <w:t xml:space="preserve">                     </w:t>
            </w:r>
            <w:r w:rsidRPr="00500D5D">
              <w:t xml:space="preserve"> /</w:t>
            </w:r>
          </w:p>
          <w:p w:rsidR="006D1FBB" w:rsidRPr="00782B3A" w:rsidRDefault="00A72D6C" w:rsidP="00A72D6C">
            <w:proofErr w:type="spellStart"/>
            <w:r w:rsidRPr="00500D5D">
              <w:t>м.п</w:t>
            </w:r>
            <w:proofErr w:type="spellEnd"/>
            <w:r w:rsidRPr="00500D5D">
              <w:t>.</w:t>
            </w:r>
          </w:p>
        </w:tc>
        <w:tc>
          <w:tcPr>
            <w:tcW w:w="4536" w:type="dxa"/>
          </w:tcPr>
          <w:p w:rsidR="006D1FBB" w:rsidRPr="00782B3A" w:rsidRDefault="006D1FBB" w:rsidP="005D4091">
            <w:pPr>
              <w:ind w:firstLine="6"/>
              <w:jc w:val="center"/>
              <w:rPr>
                <w:b/>
              </w:rPr>
            </w:pPr>
            <w:r>
              <w:rPr>
                <w:b/>
              </w:rPr>
              <w:t xml:space="preserve">От </w:t>
            </w:r>
            <w:r w:rsidRPr="00A66AF3">
              <w:rPr>
                <w:b/>
              </w:rPr>
              <w:t>Заказчика</w:t>
            </w:r>
            <w:r w:rsidRPr="00782B3A">
              <w:rPr>
                <w:b/>
              </w:rPr>
              <w:t>:</w:t>
            </w:r>
          </w:p>
          <w:p w:rsidR="006D1FBB" w:rsidRPr="00782B3A" w:rsidRDefault="006D1FBB" w:rsidP="005D4091">
            <w:pPr>
              <w:ind w:firstLine="6"/>
            </w:pPr>
          </w:p>
          <w:p w:rsidR="00147040" w:rsidRPr="00147040" w:rsidRDefault="00147040" w:rsidP="00147040"/>
          <w:p w:rsidR="003A361D" w:rsidRPr="00500D5D" w:rsidRDefault="003A361D" w:rsidP="003A361D"/>
          <w:p w:rsidR="003A361D" w:rsidRPr="00500D5D" w:rsidRDefault="003A361D" w:rsidP="003A361D">
            <w:r w:rsidRPr="00500D5D">
              <w:t xml:space="preserve">_______________________/ </w:t>
            </w:r>
            <w:r w:rsidR="00A72D6C">
              <w:t xml:space="preserve">                     </w:t>
            </w:r>
            <w:r w:rsidRPr="00500D5D">
              <w:t xml:space="preserve"> /</w:t>
            </w:r>
          </w:p>
          <w:p w:rsidR="003A361D" w:rsidRPr="00500D5D" w:rsidRDefault="003A361D" w:rsidP="003A361D">
            <w:proofErr w:type="spellStart"/>
            <w:r w:rsidRPr="00500D5D">
              <w:t>м.п</w:t>
            </w:r>
            <w:proofErr w:type="spellEnd"/>
            <w:r w:rsidRPr="00500D5D">
              <w:t>.</w:t>
            </w:r>
          </w:p>
          <w:p w:rsidR="006D1FBB" w:rsidRPr="00782B3A" w:rsidRDefault="006D1FBB" w:rsidP="005D4091">
            <w:pPr>
              <w:ind w:firstLine="6"/>
            </w:pPr>
          </w:p>
        </w:tc>
        <w:tc>
          <w:tcPr>
            <w:tcW w:w="5432" w:type="dxa"/>
          </w:tcPr>
          <w:p w:rsidR="006D1FBB" w:rsidRDefault="006D1FBB" w:rsidP="005D4091">
            <w:pPr>
              <w:pStyle w:val="ConsNonformat"/>
              <w:widowControl/>
              <w:rPr>
                <w:rFonts w:ascii="Times New Roman" w:hAnsi="Times New Roman" w:cs="Times New Roman"/>
                <w:sz w:val="24"/>
                <w:szCs w:val="24"/>
              </w:rPr>
            </w:pPr>
          </w:p>
        </w:tc>
      </w:tr>
    </w:tbl>
    <w:p w:rsidR="003B0AAF" w:rsidRPr="006D2041" w:rsidRDefault="003B0AAF" w:rsidP="00534BAF">
      <w:pPr>
        <w:widowControl w:val="0"/>
        <w:autoSpaceDE w:val="0"/>
        <w:autoSpaceDN w:val="0"/>
        <w:adjustRightInd w:val="0"/>
        <w:jc w:val="both"/>
        <w:rPr>
          <w:sz w:val="16"/>
          <w:szCs w:val="16"/>
        </w:rPr>
      </w:pPr>
    </w:p>
    <w:p w:rsidR="003B0AAF" w:rsidRPr="00E319E5" w:rsidRDefault="003B0AAF" w:rsidP="00B65DC0">
      <w:pPr>
        <w:widowControl w:val="0"/>
        <w:tabs>
          <w:tab w:val="left" w:pos="0"/>
          <w:tab w:val="num" w:pos="1134"/>
        </w:tabs>
        <w:jc w:val="center"/>
        <w:outlineLvl w:val="1"/>
        <w:rPr>
          <w:b/>
          <w:sz w:val="22"/>
          <w:szCs w:val="22"/>
        </w:rPr>
      </w:pPr>
      <w:r w:rsidRPr="00E319E5">
        <w:rPr>
          <w:b/>
          <w:sz w:val="22"/>
          <w:szCs w:val="22"/>
        </w:rPr>
        <w:t xml:space="preserve">Согласие на обработку персональных данных </w:t>
      </w:r>
      <w:r w:rsidRPr="00E319E5">
        <w:rPr>
          <w:b/>
          <w:snapToGrid w:val="0"/>
          <w:sz w:val="22"/>
          <w:szCs w:val="22"/>
          <w:lang w:eastAsia="en-US"/>
        </w:rPr>
        <w:t xml:space="preserve">от «___» ____________ 20__ г. </w:t>
      </w:r>
    </w:p>
    <w:p w:rsidR="003B0AAF" w:rsidRPr="00E319E5" w:rsidRDefault="003B0AAF" w:rsidP="00B65DC0">
      <w:pPr>
        <w:jc w:val="center"/>
        <w:rPr>
          <w:sz w:val="22"/>
          <w:szCs w:val="22"/>
          <w:lang w:eastAsia="en-US"/>
        </w:rPr>
      </w:pPr>
    </w:p>
    <w:p w:rsidR="003B0AAF" w:rsidRPr="00E319E5" w:rsidRDefault="003B0AAF" w:rsidP="00C6205E">
      <w:pPr>
        <w:widowControl w:val="0"/>
        <w:autoSpaceDE w:val="0"/>
        <w:autoSpaceDN w:val="0"/>
        <w:adjustRightInd w:val="0"/>
        <w:ind w:firstLine="709"/>
        <w:jc w:val="both"/>
        <w:rPr>
          <w:sz w:val="22"/>
          <w:szCs w:val="22"/>
        </w:rPr>
      </w:pPr>
      <w:r w:rsidRPr="00E319E5">
        <w:rPr>
          <w:sz w:val="22"/>
          <w:szCs w:val="22"/>
        </w:rPr>
        <w:t xml:space="preserve">Настоящим </w:t>
      </w:r>
      <w:r w:rsidRPr="00E319E5">
        <w:rPr>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E319E5">
        <w:rPr>
          <w:sz w:val="22"/>
          <w:szCs w:val="22"/>
        </w:rPr>
        <w:t>,</w:t>
      </w:r>
      <w:r w:rsidRPr="00E319E5">
        <w:rPr>
          <w:i/>
          <w:sz w:val="22"/>
          <w:szCs w:val="22"/>
        </w:rPr>
        <w:t xml:space="preserve"> действующего на основании ____________ (указать документ, подтверждающий полномочия), </w:t>
      </w:r>
      <w:r w:rsidRPr="00E319E5">
        <w:rPr>
          <w:sz w:val="22"/>
          <w:szCs w:val="22"/>
        </w:rPr>
        <w:t xml:space="preserve">дает свое согласие на </w:t>
      </w:r>
      <w:r w:rsidRPr="00E319E5">
        <w:rPr>
          <w:snapToGrid w:val="0"/>
          <w:sz w:val="22"/>
          <w:szCs w:val="22"/>
        </w:rPr>
        <w:t>совершение ПАО «</w:t>
      </w:r>
      <w:proofErr w:type="spellStart"/>
      <w:r w:rsidRPr="00E319E5">
        <w:rPr>
          <w:snapToGrid w:val="0"/>
          <w:sz w:val="22"/>
          <w:szCs w:val="22"/>
        </w:rPr>
        <w:t>Россети</w:t>
      </w:r>
      <w:proofErr w:type="spellEnd"/>
      <w:r w:rsidRPr="00E319E5">
        <w:rPr>
          <w:snapToGrid w:val="0"/>
          <w:sz w:val="22"/>
          <w:szCs w:val="22"/>
        </w:rPr>
        <w:t xml:space="preserve"> Центр и Приволжье» </w:t>
      </w:r>
      <w:r w:rsidRPr="00E319E5">
        <w:rPr>
          <w:sz w:val="22"/>
          <w:szCs w:val="22"/>
        </w:rPr>
        <w:t>и</w:t>
      </w:r>
      <w:r w:rsidRPr="00E319E5">
        <w:rPr>
          <w:i/>
          <w:sz w:val="22"/>
          <w:szCs w:val="22"/>
        </w:rPr>
        <w:t xml:space="preserve"> </w:t>
      </w:r>
      <w:r w:rsidRPr="00E319E5">
        <w:rPr>
          <w:sz w:val="22"/>
          <w:szCs w:val="22"/>
        </w:rPr>
        <w:t>ПАО «</w:t>
      </w:r>
      <w:proofErr w:type="spellStart"/>
      <w:r w:rsidRPr="00E319E5">
        <w:rPr>
          <w:sz w:val="22"/>
          <w:szCs w:val="22"/>
        </w:rPr>
        <w:t>Россети</w:t>
      </w:r>
      <w:proofErr w:type="spellEnd"/>
      <w:r w:rsidRPr="00E319E5">
        <w:rPr>
          <w:sz w:val="22"/>
          <w:szCs w:val="22"/>
        </w:rPr>
        <w:t xml:space="preserve">» </w:t>
      </w:r>
      <w:r w:rsidRPr="00E319E5">
        <w:rPr>
          <w:snapToGrid w:val="0"/>
          <w:sz w:val="22"/>
          <w:szCs w:val="22"/>
        </w:rPr>
        <w:t>действий, предусмотренных п. 3 ст. 3 ФЗ «О персональных данных» от 27.07.2006 № 152-ФЗ, в отношении</w:t>
      </w:r>
      <w:r w:rsidRPr="00E319E5">
        <w:rPr>
          <w:sz w:val="22"/>
          <w:szCs w:val="22"/>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E319E5">
        <w:rPr>
          <w:snapToGrid w:val="0"/>
          <w:sz w:val="22"/>
          <w:szCs w:val="22"/>
        </w:rPr>
        <w:t xml:space="preserve">фамилия, имя, отчество; серия и номер документа, удостоверяющего личность; ИНН </w:t>
      </w:r>
      <w:r w:rsidRPr="00E319E5">
        <w:rPr>
          <w:sz w:val="22"/>
          <w:szCs w:val="22"/>
        </w:rPr>
        <w:t>(участников, учредителей, акционеров) ПАО «</w:t>
      </w:r>
      <w:proofErr w:type="spellStart"/>
      <w:r w:rsidRPr="00E319E5">
        <w:rPr>
          <w:snapToGrid w:val="0"/>
          <w:sz w:val="22"/>
          <w:szCs w:val="22"/>
        </w:rPr>
        <w:t>Россети</w:t>
      </w:r>
      <w:proofErr w:type="spellEnd"/>
      <w:r w:rsidRPr="00E319E5">
        <w:rPr>
          <w:snapToGrid w:val="0"/>
          <w:sz w:val="22"/>
          <w:szCs w:val="22"/>
        </w:rPr>
        <w:t xml:space="preserve"> Центр и Приволжье</w:t>
      </w:r>
      <w:r w:rsidRPr="00E319E5">
        <w:rPr>
          <w:sz w:val="22"/>
          <w:szCs w:val="22"/>
        </w:rPr>
        <w:t>»/ПАО «</w:t>
      </w:r>
      <w:proofErr w:type="spellStart"/>
      <w:r w:rsidRPr="00E319E5">
        <w:rPr>
          <w:sz w:val="22"/>
          <w:szCs w:val="22"/>
        </w:rPr>
        <w:t>Россети</w:t>
      </w:r>
      <w:proofErr w:type="spellEnd"/>
      <w:r w:rsidRPr="00E319E5">
        <w:rPr>
          <w:sz w:val="22"/>
          <w:szCs w:val="22"/>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E319E5">
        <w:rPr>
          <w:sz w:val="22"/>
          <w:szCs w:val="22"/>
        </w:rPr>
        <w:t>Росфинмониторинг</w:t>
      </w:r>
      <w:proofErr w:type="spellEnd"/>
      <w:r w:rsidRPr="00E319E5">
        <w:rPr>
          <w:sz w:val="22"/>
          <w:szCs w:val="22"/>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B0AAF" w:rsidRPr="00E319E5" w:rsidRDefault="003B0AAF" w:rsidP="00C6205E">
      <w:pPr>
        <w:ind w:firstLine="709"/>
        <w:jc w:val="both"/>
        <w:rPr>
          <w:snapToGrid w:val="0"/>
          <w:sz w:val="22"/>
          <w:szCs w:val="22"/>
          <w:lang w:eastAsia="en-US"/>
        </w:rPr>
      </w:pPr>
      <w:r w:rsidRPr="00E319E5">
        <w:rPr>
          <w:snapToGrid w:val="0"/>
          <w:sz w:val="22"/>
          <w:szCs w:val="22"/>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w:t>
      </w:r>
      <w:r w:rsidR="00A72D6C">
        <w:rPr>
          <w:snapToGrid w:val="0"/>
          <w:sz w:val="22"/>
          <w:szCs w:val="22"/>
          <w:lang w:eastAsia="en-US"/>
        </w:rPr>
        <w:t xml:space="preserve"> </w:t>
      </w:r>
      <w:r w:rsidRPr="00E319E5">
        <w:rPr>
          <w:snapToGrid w:val="0"/>
          <w:sz w:val="22"/>
          <w:szCs w:val="22"/>
          <w:lang w:eastAsia="en-US"/>
        </w:rPr>
        <w:t>№А-60-26-8),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B0AAF" w:rsidRPr="00E319E5" w:rsidRDefault="003B0AAF" w:rsidP="00C6205E">
      <w:pPr>
        <w:ind w:firstLine="709"/>
        <w:jc w:val="both"/>
        <w:rPr>
          <w:snapToGrid w:val="0"/>
          <w:sz w:val="22"/>
          <w:szCs w:val="22"/>
          <w:lang w:eastAsia="en-US"/>
        </w:rPr>
      </w:pPr>
      <w:r w:rsidRPr="00E319E5">
        <w:rPr>
          <w:snapToGrid w:val="0"/>
          <w:sz w:val="22"/>
          <w:szCs w:val="22"/>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3B0AAF" w:rsidRPr="00E319E5" w:rsidRDefault="003B0AAF" w:rsidP="00B65DC0">
      <w:pPr>
        <w:ind w:firstLine="709"/>
        <w:jc w:val="both"/>
        <w:rPr>
          <w:snapToGrid w:val="0"/>
          <w:sz w:val="22"/>
          <w:szCs w:val="22"/>
          <w:lang w:eastAsia="en-US"/>
        </w:rPr>
      </w:pPr>
    </w:p>
    <w:p w:rsidR="003B0AAF" w:rsidRPr="00E319E5" w:rsidRDefault="003B0AAF" w:rsidP="00B65DC0">
      <w:pPr>
        <w:rPr>
          <w:color w:val="000000"/>
          <w:sz w:val="22"/>
          <w:szCs w:val="22"/>
          <w:lang w:eastAsia="en-US"/>
        </w:rPr>
      </w:pPr>
      <w:r w:rsidRPr="00E319E5">
        <w:rPr>
          <w:color w:val="000000"/>
          <w:sz w:val="22"/>
          <w:szCs w:val="22"/>
          <w:lang w:eastAsia="en-US"/>
        </w:rPr>
        <w:t>________________________________                            _____________________________</w:t>
      </w:r>
    </w:p>
    <w:p w:rsidR="003B0AAF" w:rsidRPr="00E319E5" w:rsidRDefault="003B0AAF" w:rsidP="0047357C">
      <w:pPr>
        <w:rPr>
          <w:b/>
          <w:bCs/>
          <w:sz w:val="22"/>
          <w:szCs w:val="22"/>
        </w:rPr>
      </w:pPr>
      <w:r w:rsidRPr="00E319E5">
        <w:rPr>
          <w:sz w:val="22"/>
          <w:szCs w:val="22"/>
          <w:lang w:eastAsia="en-US"/>
        </w:rPr>
        <w:t xml:space="preserve"> </w:t>
      </w:r>
      <w:r w:rsidRPr="00E319E5">
        <w:rPr>
          <w:i/>
          <w:sz w:val="22"/>
          <w:szCs w:val="22"/>
          <w:lang w:eastAsia="en-US"/>
        </w:rPr>
        <w:t>(Подпись уполномоченного представителя)                     (Ф.И.О. и должность подписавшего)</w:t>
      </w:r>
      <w:r w:rsidRPr="00E319E5">
        <w:rPr>
          <w:sz w:val="22"/>
          <w:szCs w:val="22"/>
        </w:rPr>
        <w:t>М.П</w:t>
      </w:r>
    </w:p>
    <w:sectPr w:rsidR="003B0AAF" w:rsidRPr="00E319E5" w:rsidSect="004A2E05">
      <w:headerReference w:type="firs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170" w:rsidRDefault="002D1170">
      <w:r>
        <w:separator/>
      </w:r>
    </w:p>
  </w:endnote>
  <w:endnote w:type="continuationSeparator" w:id="0">
    <w:p w:rsidR="002D1170" w:rsidRDefault="002D1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170" w:rsidRDefault="002D1170">
      <w:r>
        <w:separator/>
      </w:r>
    </w:p>
  </w:footnote>
  <w:footnote w:type="continuationSeparator" w:id="0">
    <w:p w:rsidR="002D1170" w:rsidRDefault="002D117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9390395"/>
      <w:docPartObj>
        <w:docPartGallery w:val="Page Numbers (Top of Page)"/>
        <w:docPartUnique/>
      </w:docPartObj>
    </w:sdtPr>
    <w:sdtEndPr/>
    <w:sdtContent>
      <w:p w:rsidR="00BD7B3F" w:rsidRDefault="00BD7B3F">
        <w:pPr>
          <w:pStyle w:val="af0"/>
          <w:jc w:val="center"/>
        </w:pPr>
        <w:r>
          <w:fldChar w:fldCharType="begin"/>
        </w:r>
        <w:r>
          <w:instrText>PAGE   \* MERGEFORMAT</w:instrText>
        </w:r>
        <w:r>
          <w:fldChar w:fldCharType="separate"/>
        </w:r>
        <w:r w:rsidR="004A2C6A">
          <w:rPr>
            <w:noProof/>
          </w:rPr>
          <w:t>14</w:t>
        </w:r>
        <w:r>
          <w:fldChar w:fldCharType="end"/>
        </w:r>
      </w:p>
    </w:sdtContent>
  </w:sdt>
  <w:p w:rsidR="00BD7B3F" w:rsidRDefault="00BD7B3F">
    <w:pPr>
      <w:pStyle w:val="a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B3F" w:rsidRDefault="00BD7B3F">
    <w:pPr>
      <w:pStyle w:val="af0"/>
      <w:jc w:val="center"/>
    </w:pPr>
  </w:p>
  <w:p w:rsidR="00BD7B3F" w:rsidRDefault="00BD7B3F">
    <w:pPr>
      <w:pStyle w:val="af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48F" w:rsidRDefault="006F048F">
    <w:pPr>
      <w:pStyle w:val="af0"/>
      <w:jc w:val="center"/>
    </w:pPr>
    <w:r>
      <w:fldChar w:fldCharType="begin"/>
    </w:r>
    <w:r>
      <w:instrText>PAGE   \* MERGEFORMAT</w:instrText>
    </w:r>
    <w:r>
      <w:fldChar w:fldCharType="separate"/>
    </w:r>
    <w:r w:rsidR="004A2C6A">
      <w:rPr>
        <w:noProof/>
      </w:rPr>
      <w:t>15</w:t>
    </w:r>
    <w:r>
      <w:fldChar w:fldCharType="end"/>
    </w:r>
  </w:p>
  <w:p w:rsidR="006F048F" w:rsidRPr="00650320" w:rsidRDefault="006F048F" w:rsidP="00650320">
    <w:pPr>
      <w:pStyle w:val="af0"/>
      <w:jc w:val="center"/>
      <w:rPr>
        <w:lang w:eastAsia="x-non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48F" w:rsidRDefault="006F048F">
    <w:pPr>
      <w:pStyle w:val="af0"/>
      <w:jc w:val="center"/>
    </w:pPr>
    <w:r>
      <w:fldChar w:fldCharType="begin"/>
    </w:r>
    <w:r>
      <w:instrText>PAGE   \* MERGEFORMAT</w:instrText>
    </w:r>
    <w:r>
      <w:fldChar w:fldCharType="separate"/>
    </w:r>
    <w:r w:rsidR="004A2C6A">
      <w:rPr>
        <w:noProof/>
      </w:rPr>
      <w:t>16</w:t>
    </w:r>
    <w:r>
      <w:fldChar w:fldCharType="end"/>
    </w:r>
  </w:p>
  <w:p w:rsidR="006F048F" w:rsidRPr="00E25655" w:rsidRDefault="006F048F" w:rsidP="00E25655">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3004"/>
    <w:multiLevelType w:val="hybridMultilevel"/>
    <w:tmpl w:val="0E62050E"/>
    <w:lvl w:ilvl="0" w:tplc="7E2E43D0">
      <w:start w:val="1"/>
      <w:numFmt w:val="lowerLetter"/>
      <w:lvlText w:val="%1)"/>
      <w:lvlJc w:val="left"/>
      <w:pPr>
        <w:ind w:left="2147" w:hanging="360"/>
      </w:pPr>
      <w:rPr>
        <w:rFonts w:cs="Times New Roman" w:hint="default"/>
      </w:rPr>
    </w:lvl>
    <w:lvl w:ilvl="1" w:tplc="04090019">
      <w:start w:val="1"/>
      <w:numFmt w:val="lowerLetter"/>
      <w:lvlText w:val="%2."/>
      <w:lvlJc w:val="left"/>
      <w:pPr>
        <w:ind w:left="2867" w:hanging="360"/>
      </w:pPr>
      <w:rPr>
        <w:rFonts w:cs="Times New Roman"/>
      </w:rPr>
    </w:lvl>
    <w:lvl w:ilvl="2" w:tplc="0409001B" w:tentative="1">
      <w:start w:val="1"/>
      <w:numFmt w:val="lowerRoman"/>
      <w:lvlText w:val="%3."/>
      <w:lvlJc w:val="right"/>
      <w:pPr>
        <w:ind w:left="3587" w:hanging="180"/>
      </w:pPr>
      <w:rPr>
        <w:rFonts w:cs="Times New Roman"/>
      </w:rPr>
    </w:lvl>
    <w:lvl w:ilvl="3" w:tplc="0409000F" w:tentative="1">
      <w:start w:val="1"/>
      <w:numFmt w:val="decimal"/>
      <w:lvlText w:val="%4."/>
      <w:lvlJc w:val="left"/>
      <w:pPr>
        <w:ind w:left="4307" w:hanging="360"/>
      </w:pPr>
      <w:rPr>
        <w:rFonts w:cs="Times New Roman"/>
      </w:rPr>
    </w:lvl>
    <w:lvl w:ilvl="4" w:tplc="04090019" w:tentative="1">
      <w:start w:val="1"/>
      <w:numFmt w:val="lowerLetter"/>
      <w:lvlText w:val="%5."/>
      <w:lvlJc w:val="left"/>
      <w:pPr>
        <w:ind w:left="5027" w:hanging="360"/>
      </w:pPr>
      <w:rPr>
        <w:rFonts w:cs="Times New Roman"/>
      </w:rPr>
    </w:lvl>
    <w:lvl w:ilvl="5" w:tplc="0409001B" w:tentative="1">
      <w:start w:val="1"/>
      <w:numFmt w:val="lowerRoman"/>
      <w:lvlText w:val="%6."/>
      <w:lvlJc w:val="right"/>
      <w:pPr>
        <w:ind w:left="5747" w:hanging="180"/>
      </w:pPr>
      <w:rPr>
        <w:rFonts w:cs="Times New Roman"/>
      </w:rPr>
    </w:lvl>
    <w:lvl w:ilvl="6" w:tplc="0409000F" w:tentative="1">
      <w:start w:val="1"/>
      <w:numFmt w:val="decimal"/>
      <w:lvlText w:val="%7."/>
      <w:lvlJc w:val="left"/>
      <w:pPr>
        <w:ind w:left="6467" w:hanging="360"/>
      </w:pPr>
      <w:rPr>
        <w:rFonts w:cs="Times New Roman"/>
      </w:rPr>
    </w:lvl>
    <w:lvl w:ilvl="7" w:tplc="04090019" w:tentative="1">
      <w:start w:val="1"/>
      <w:numFmt w:val="lowerLetter"/>
      <w:lvlText w:val="%8."/>
      <w:lvlJc w:val="left"/>
      <w:pPr>
        <w:ind w:left="7187" w:hanging="360"/>
      </w:pPr>
      <w:rPr>
        <w:rFonts w:cs="Times New Roman"/>
      </w:rPr>
    </w:lvl>
    <w:lvl w:ilvl="8" w:tplc="0409001B" w:tentative="1">
      <w:start w:val="1"/>
      <w:numFmt w:val="lowerRoman"/>
      <w:lvlText w:val="%9."/>
      <w:lvlJc w:val="right"/>
      <w:pPr>
        <w:ind w:left="7907" w:hanging="180"/>
      </w:pPr>
      <w:rPr>
        <w:rFonts w:cs="Times New Roman"/>
      </w:rPr>
    </w:lvl>
  </w:abstractNum>
  <w:abstractNum w:abstractNumId="1" w15:restartNumberingAfterBreak="0">
    <w:nsid w:val="00EF7584"/>
    <w:multiLevelType w:val="multilevel"/>
    <w:tmpl w:val="1B62FFF0"/>
    <w:lvl w:ilvl="0">
      <w:start w:val="1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623DD8"/>
    <w:multiLevelType w:val="multilevel"/>
    <w:tmpl w:val="96106114"/>
    <w:lvl w:ilvl="0">
      <w:start w:val="1"/>
      <w:numFmt w:val="decimal"/>
      <w:lvlText w:val="%1"/>
      <w:lvlJc w:val="left"/>
      <w:pPr>
        <w:tabs>
          <w:tab w:val="num" w:pos="3180"/>
        </w:tabs>
        <w:ind w:left="3180" w:hanging="360"/>
      </w:pPr>
      <w:rPr>
        <w:rFonts w:cs="Times New Roman"/>
      </w:rPr>
    </w:lvl>
    <w:lvl w:ilvl="1">
      <w:start w:val="1"/>
      <w:numFmt w:val="decimal"/>
      <w:isLgl/>
      <w:lvlText w:val="%1.%2"/>
      <w:lvlJc w:val="left"/>
      <w:pPr>
        <w:tabs>
          <w:tab w:val="num" w:pos="3240"/>
        </w:tabs>
        <w:ind w:left="3240" w:hanging="420"/>
      </w:pPr>
      <w:rPr>
        <w:rFonts w:cs="Times New Roman"/>
        <w:sz w:val="24"/>
        <w:szCs w:val="24"/>
      </w:rPr>
    </w:lvl>
    <w:lvl w:ilvl="2">
      <w:start w:val="1"/>
      <w:numFmt w:val="decimal"/>
      <w:isLgl/>
      <w:lvlText w:val="%1.%2.%3"/>
      <w:lvlJc w:val="left"/>
      <w:pPr>
        <w:tabs>
          <w:tab w:val="num" w:pos="3540"/>
        </w:tabs>
        <w:ind w:left="3540" w:hanging="720"/>
      </w:pPr>
      <w:rPr>
        <w:rFonts w:cs="Times New Roman"/>
      </w:rPr>
    </w:lvl>
    <w:lvl w:ilvl="3">
      <w:start w:val="1"/>
      <w:numFmt w:val="decimal"/>
      <w:isLgl/>
      <w:lvlText w:val="%1.%2.%3.%4"/>
      <w:lvlJc w:val="left"/>
      <w:pPr>
        <w:tabs>
          <w:tab w:val="num" w:pos="3540"/>
        </w:tabs>
        <w:ind w:left="3540" w:hanging="720"/>
      </w:pPr>
      <w:rPr>
        <w:rFonts w:cs="Times New Roman"/>
      </w:rPr>
    </w:lvl>
    <w:lvl w:ilvl="4">
      <w:start w:val="1"/>
      <w:numFmt w:val="decimal"/>
      <w:isLgl/>
      <w:lvlText w:val="%1.%2.%3.%4.%5"/>
      <w:lvlJc w:val="left"/>
      <w:pPr>
        <w:tabs>
          <w:tab w:val="num" w:pos="3900"/>
        </w:tabs>
        <w:ind w:left="3900" w:hanging="1080"/>
      </w:pPr>
      <w:rPr>
        <w:rFonts w:cs="Times New Roman"/>
      </w:rPr>
    </w:lvl>
    <w:lvl w:ilvl="5">
      <w:start w:val="1"/>
      <w:numFmt w:val="decimal"/>
      <w:isLgl/>
      <w:lvlText w:val="%1.%2.%3.%4.%5.%6"/>
      <w:lvlJc w:val="left"/>
      <w:pPr>
        <w:tabs>
          <w:tab w:val="num" w:pos="3900"/>
        </w:tabs>
        <w:ind w:left="3900" w:hanging="1080"/>
      </w:pPr>
      <w:rPr>
        <w:rFonts w:cs="Times New Roman"/>
      </w:rPr>
    </w:lvl>
    <w:lvl w:ilvl="6">
      <w:start w:val="1"/>
      <w:numFmt w:val="decimal"/>
      <w:isLgl/>
      <w:lvlText w:val="%1.%2.%3.%4.%5.%6.%7"/>
      <w:lvlJc w:val="left"/>
      <w:pPr>
        <w:tabs>
          <w:tab w:val="num" w:pos="4260"/>
        </w:tabs>
        <w:ind w:left="4260" w:hanging="1440"/>
      </w:pPr>
      <w:rPr>
        <w:rFonts w:cs="Times New Roman"/>
      </w:rPr>
    </w:lvl>
    <w:lvl w:ilvl="7">
      <w:start w:val="1"/>
      <w:numFmt w:val="decimal"/>
      <w:isLgl/>
      <w:lvlText w:val="%1.%2.%3.%4.%5.%6.%7.%8"/>
      <w:lvlJc w:val="left"/>
      <w:pPr>
        <w:tabs>
          <w:tab w:val="num" w:pos="4260"/>
        </w:tabs>
        <w:ind w:left="4260" w:hanging="1440"/>
      </w:pPr>
      <w:rPr>
        <w:rFonts w:cs="Times New Roman"/>
      </w:rPr>
    </w:lvl>
    <w:lvl w:ilvl="8">
      <w:start w:val="1"/>
      <w:numFmt w:val="decimal"/>
      <w:isLgl/>
      <w:lvlText w:val="%1.%2.%3.%4.%5.%6.%7.%8.%9"/>
      <w:lvlJc w:val="left"/>
      <w:pPr>
        <w:tabs>
          <w:tab w:val="num" w:pos="4620"/>
        </w:tabs>
        <w:ind w:left="4620" w:hanging="1800"/>
      </w:pPr>
      <w:rPr>
        <w:rFonts w:cs="Times New Roman"/>
      </w:rPr>
    </w:lvl>
  </w:abstractNum>
  <w:abstractNum w:abstractNumId="3" w15:restartNumberingAfterBreak="0">
    <w:nsid w:val="090D65F5"/>
    <w:multiLevelType w:val="hybridMultilevel"/>
    <w:tmpl w:val="5A141FD2"/>
    <w:lvl w:ilvl="0" w:tplc="1450AFDA">
      <w:start w:val="1"/>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0C05324"/>
    <w:multiLevelType w:val="multilevel"/>
    <w:tmpl w:val="9D9E2294"/>
    <w:lvl w:ilvl="0">
      <w:start w:val="6"/>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260"/>
        </w:tabs>
        <w:ind w:left="12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14E1394"/>
    <w:multiLevelType w:val="multilevel"/>
    <w:tmpl w:val="EAFC7AD4"/>
    <w:lvl w:ilvl="0">
      <w:start w:val="1"/>
      <w:numFmt w:val="decimal"/>
      <w:lvlText w:val="%1."/>
      <w:lvlJc w:val="left"/>
      <w:pPr>
        <w:ind w:left="751" w:hanging="360"/>
      </w:pPr>
      <w:rPr>
        <w:rFonts w:cs="Times New Roman"/>
      </w:rPr>
    </w:lvl>
    <w:lvl w:ilvl="1">
      <w:start w:val="1"/>
      <w:numFmt w:val="decimal"/>
      <w:isLgl/>
      <w:lvlText w:val="%1.%2."/>
      <w:lvlJc w:val="left"/>
      <w:pPr>
        <w:ind w:left="1070" w:hanging="360"/>
      </w:pPr>
      <w:rPr>
        <w:rFonts w:cs="Times New Roman"/>
        <w:b w:val="0"/>
        <w:color w:val="auto"/>
      </w:rPr>
    </w:lvl>
    <w:lvl w:ilvl="2">
      <w:start w:val="1"/>
      <w:numFmt w:val="decimal"/>
      <w:isLgl/>
      <w:lvlText w:val="%1.%2.%3."/>
      <w:lvlJc w:val="left"/>
      <w:pPr>
        <w:ind w:left="1212" w:hanging="720"/>
      </w:pPr>
      <w:rPr>
        <w:rFonts w:cs="Times New Roman"/>
      </w:rPr>
    </w:lvl>
    <w:lvl w:ilvl="3">
      <w:start w:val="1"/>
      <w:numFmt w:val="decimal"/>
      <w:isLgl/>
      <w:lvlText w:val="%1.%2.%3.%4."/>
      <w:lvlJc w:val="left"/>
      <w:pPr>
        <w:ind w:left="1278" w:hanging="720"/>
      </w:pPr>
      <w:rPr>
        <w:rFonts w:cs="Times New Roman"/>
      </w:rPr>
    </w:lvl>
    <w:lvl w:ilvl="4">
      <w:start w:val="1"/>
      <w:numFmt w:val="decimal"/>
      <w:isLgl/>
      <w:lvlText w:val="%1.%2.%3.%4.%5."/>
      <w:lvlJc w:val="left"/>
      <w:pPr>
        <w:ind w:left="1344" w:hanging="720"/>
      </w:pPr>
      <w:rPr>
        <w:rFonts w:cs="Times New Roman"/>
      </w:rPr>
    </w:lvl>
    <w:lvl w:ilvl="5">
      <w:start w:val="1"/>
      <w:numFmt w:val="decimal"/>
      <w:isLgl/>
      <w:lvlText w:val="%1.%2.%3.%4.%5.%6."/>
      <w:lvlJc w:val="left"/>
      <w:pPr>
        <w:ind w:left="1770" w:hanging="1080"/>
      </w:pPr>
      <w:rPr>
        <w:rFonts w:cs="Times New Roman"/>
      </w:rPr>
    </w:lvl>
    <w:lvl w:ilvl="6">
      <w:start w:val="1"/>
      <w:numFmt w:val="decimal"/>
      <w:isLgl/>
      <w:lvlText w:val="%1.%2.%3.%4.%5.%6.%7."/>
      <w:lvlJc w:val="left"/>
      <w:pPr>
        <w:ind w:left="1836" w:hanging="1080"/>
      </w:pPr>
      <w:rPr>
        <w:rFonts w:cs="Times New Roman"/>
      </w:rPr>
    </w:lvl>
    <w:lvl w:ilvl="7">
      <w:start w:val="1"/>
      <w:numFmt w:val="decimal"/>
      <w:isLgl/>
      <w:lvlText w:val="%1.%2.%3.%4.%5.%6.%7.%8."/>
      <w:lvlJc w:val="left"/>
      <w:pPr>
        <w:ind w:left="1902" w:hanging="1080"/>
      </w:pPr>
      <w:rPr>
        <w:rFonts w:cs="Times New Roman"/>
      </w:rPr>
    </w:lvl>
    <w:lvl w:ilvl="8">
      <w:start w:val="1"/>
      <w:numFmt w:val="decimal"/>
      <w:isLgl/>
      <w:lvlText w:val="%1.%2.%3.%4.%5.%6.%7.%8.%9."/>
      <w:lvlJc w:val="left"/>
      <w:pPr>
        <w:ind w:left="2328" w:hanging="1440"/>
      </w:pPr>
      <w:rPr>
        <w:rFonts w:cs="Times New Roman"/>
      </w:rPr>
    </w:lvl>
  </w:abstractNum>
  <w:abstractNum w:abstractNumId="6" w15:restartNumberingAfterBreak="0">
    <w:nsid w:val="15E47AA0"/>
    <w:multiLevelType w:val="multilevel"/>
    <w:tmpl w:val="C79C60B8"/>
    <w:lvl w:ilvl="0">
      <w:start w:val="1"/>
      <w:numFmt w:val="decimal"/>
      <w:lvlText w:val="%1."/>
      <w:lvlJc w:val="left"/>
      <w:pPr>
        <w:ind w:left="720" w:hanging="360"/>
      </w:pPr>
      <w:rPr>
        <w:rFonts w:cs="Times New Roman" w:hint="default"/>
        <w:b/>
      </w:rPr>
    </w:lvl>
    <w:lvl w:ilvl="1">
      <w:start w:val="1"/>
      <w:numFmt w:val="decimal"/>
      <w:isLgl/>
      <w:lvlText w:val="%1.%2."/>
      <w:lvlJc w:val="left"/>
      <w:pPr>
        <w:ind w:left="2912" w:hanging="360"/>
      </w:pPr>
      <w:rPr>
        <w:rFonts w:cs="Times New Roman" w:hint="default"/>
        <w:b w:val="0"/>
        <w:sz w:val="24"/>
        <w:szCs w:val="24"/>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7" w15:restartNumberingAfterBreak="0">
    <w:nsid w:val="15E81E2E"/>
    <w:multiLevelType w:val="multilevel"/>
    <w:tmpl w:val="EAFC7AD4"/>
    <w:lvl w:ilvl="0">
      <w:start w:val="1"/>
      <w:numFmt w:val="decimal"/>
      <w:lvlText w:val="%1."/>
      <w:lvlJc w:val="left"/>
      <w:pPr>
        <w:ind w:left="751" w:hanging="360"/>
      </w:pPr>
      <w:rPr>
        <w:rFonts w:cs="Times New Roman"/>
      </w:rPr>
    </w:lvl>
    <w:lvl w:ilvl="1">
      <w:start w:val="1"/>
      <w:numFmt w:val="decimal"/>
      <w:isLgl/>
      <w:lvlText w:val="%1.%2."/>
      <w:lvlJc w:val="left"/>
      <w:pPr>
        <w:ind w:left="1353" w:hanging="360"/>
      </w:pPr>
      <w:rPr>
        <w:rFonts w:cs="Times New Roman"/>
        <w:b w:val="0"/>
        <w:color w:val="auto"/>
      </w:rPr>
    </w:lvl>
    <w:lvl w:ilvl="2">
      <w:start w:val="1"/>
      <w:numFmt w:val="decimal"/>
      <w:isLgl/>
      <w:lvlText w:val="%1.%2.%3."/>
      <w:lvlJc w:val="left"/>
      <w:pPr>
        <w:ind w:left="1212" w:hanging="720"/>
      </w:pPr>
      <w:rPr>
        <w:rFonts w:cs="Times New Roman"/>
      </w:rPr>
    </w:lvl>
    <w:lvl w:ilvl="3">
      <w:start w:val="1"/>
      <w:numFmt w:val="decimal"/>
      <w:isLgl/>
      <w:lvlText w:val="%1.%2.%3.%4."/>
      <w:lvlJc w:val="left"/>
      <w:pPr>
        <w:ind w:left="1278" w:hanging="720"/>
      </w:pPr>
      <w:rPr>
        <w:rFonts w:cs="Times New Roman"/>
      </w:rPr>
    </w:lvl>
    <w:lvl w:ilvl="4">
      <w:start w:val="1"/>
      <w:numFmt w:val="decimal"/>
      <w:isLgl/>
      <w:lvlText w:val="%1.%2.%3.%4.%5."/>
      <w:lvlJc w:val="left"/>
      <w:pPr>
        <w:ind w:left="1344" w:hanging="720"/>
      </w:pPr>
      <w:rPr>
        <w:rFonts w:cs="Times New Roman"/>
      </w:rPr>
    </w:lvl>
    <w:lvl w:ilvl="5">
      <w:start w:val="1"/>
      <w:numFmt w:val="decimal"/>
      <w:isLgl/>
      <w:lvlText w:val="%1.%2.%3.%4.%5.%6."/>
      <w:lvlJc w:val="left"/>
      <w:pPr>
        <w:ind w:left="1770" w:hanging="1080"/>
      </w:pPr>
      <w:rPr>
        <w:rFonts w:cs="Times New Roman"/>
      </w:rPr>
    </w:lvl>
    <w:lvl w:ilvl="6">
      <w:start w:val="1"/>
      <w:numFmt w:val="decimal"/>
      <w:isLgl/>
      <w:lvlText w:val="%1.%2.%3.%4.%5.%6.%7."/>
      <w:lvlJc w:val="left"/>
      <w:pPr>
        <w:ind w:left="1836" w:hanging="1080"/>
      </w:pPr>
      <w:rPr>
        <w:rFonts w:cs="Times New Roman"/>
      </w:rPr>
    </w:lvl>
    <w:lvl w:ilvl="7">
      <w:start w:val="1"/>
      <w:numFmt w:val="decimal"/>
      <w:isLgl/>
      <w:lvlText w:val="%1.%2.%3.%4.%5.%6.%7.%8."/>
      <w:lvlJc w:val="left"/>
      <w:pPr>
        <w:ind w:left="1902" w:hanging="1080"/>
      </w:pPr>
      <w:rPr>
        <w:rFonts w:cs="Times New Roman"/>
      </w:rPr>
    </w:lvl>
    <w:lvl w:ilvl="8">
      <w:start w:val="1"/>
      <w:numFmt w:val="decimal"/>
      <w:isLgl/>
      <w:lvlText w:val="%1.%2.%3.%4.%5.%6.%7.%8.%9."/>
      <w:lvlJc w:val="left"/>
      <w:pPr>
        <w:ind w:left="2328" w:hanging="1440"/>
      </w:pPr>
      <w:rPr>
        <w:rFonts w:cs="Times New Roman"/>
      </w:rPr>
    </w:lvl>
  </w:abstractNum>
  <w:abstractNum w:abstractNumId="8" w15:restartNumberingAfterBreak="0">
    <w:nsid w:val="18BE7792"/>
    <w:multiLevelType w:val="multilevel"/>
    <w:tmpl w:val="E9A86834"/>
    <w:lvl w:ilvl="0">
      <w:start w:val="2"/>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6"/>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9" w15:restartNumberingAfterBreak="0">
    <w:nsid w:val="1B65303B"/>
    <w:multiLevelType w:val="hybridMultilevel"/>
    <w:tmpl w:val="FB627BFA"/>
    <w:lvl w:ilvl="0" w:tplc="1450AFDA">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322D99"/>
    <w:multiLevelType w:val="multilevel"/>
    <w:tmpl w:val="F6D04778"/>
    <w:lvl w:ilvl="0">
      <w:start w:val="11"/>
      <w:numFmt w:val="decimal"/>
      <w:lvlText w:val="%1."/>
      <w:lvlJc w:val="left"/>
      <w:pPr>
        <w:ind w:left="480" w:hanging="480"/>
      </w:pPr>
      <w:rPr>
        <w:rFonts w:cs="Times New Roman" w:hint="default"/>
      </w:rPr>
    </w:lvl>
    <w:lvl w:ilvl="1">
      <w:start w:val="2"/>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15:restartNumberingAfterBreak="0">
    <w:nsid w:val="219045F5"/>
    <w:multiLevelType w:val="multilevel"/>
    <w:tmpl w:val="2908811E"/>
    <w:lvl w:ilvl="0">
      <w:start w:val="2"/>
      <w:numFmt w:val="decimal"/>
      <w:lvlText w:val="%1."/>
      <w:lvlJc w:val="left"/>
      <w:pPr>
        <w:ind w:left="360" w:hanging="360"/>
      </w:pPr>
      <w:rPr>
        <w:rFonts w:cs="Times New Roman" w:hint="default"/>
      </w:rPr>
    </w:lvl>
    <w:lvl w:ilvl="1">
      <w:start w:val="1"/>
      <w:numFmt w:val="decimal"/>
      <w:lvlText w:val="%1.%2."/>
      <w:lvlJc w:val="left"/>
      <w:pPr>
        <w:ind w:left="1353" w:hanging="360"/>
      </w:pPr>
      <w:rPr>
        <w:rFonts w:cs="Times New Roman" w:hint="default"/>
      </w:rPr>
    </w:lvl>
    <w:lvl w:ilvl="2">
      <w:start w:val="1"/>
      <w:numFmt w:val="decimal"/>
      <w:lvlText w:val="%1.%2.%3."/>
      <w:lvlJc w:val="left"/>
      <w:pPr>
        <w:ind w:left="2706" w:hanging="720"/>
      </w:pPr>
      <w:rPr>
        <w:rFonts w:cs="Times New Roman" w:hint="default"/>
      </w:rPr>
    </w:lvl>
    <w:lvl w:ilvl="3">
      <w:start w:val="1"/>
      <w:numFmt w:val="decimal"/>
      <w:lvlText w:val="%1.%2.%3.%4."/>
      <w:lvlJc w:val="left"/>
      <w:pPr>
        <w:ind w:left="3699" w:hanging="720"/>
      </w:pPr>
      <w:rPr>
        <w:rFonts w:cs="Times New Roman" w:hint="default"/>
      </w:rPr>
    </w:lvl>
    <w:lvl w:ilvl="4">
      <w:start w:val="1"/>
      <w:numFmt w:val="decimal"/>
      <w:lvlText w:val="%1.%2.%3.%4.%5."/>
      <w:lvlJc w:val="left"/>
      <w:pPr>
        <w:ind w:left="5052" w:hanging="1080"/>
      </w:pPr>
      <w:rPr>
        <w:rFonts w:cs="Times New Roman" w:hint="default"/>
      </w:rPr>
    </w:lvl>
    <w:lvl w:ilvl="5">
      <w:start w:val="1"/>
      <w:numFmt w:val="decimal"/>
      <w:lvlText w:val="%1.%2.%3.%4.%5.%6."/>
      <w:lvlJc w:val="left"/>
      <w:pPr>
        <w:ind w:left="6045" w:hanging="1080"/>
      </w:pPr>
      <w:rPr>
        <w:rFonts w:cs="Times New Roman" w:hint="default"/>
      </w:rPr>
    </w:lvl>
    <w:lvl w:ilvl="6">
      <w:start w:val="1"/>
      <w:numFmt w:val="decimal"/>
      <w:lvlText w:val="%1.%2.%3.%4.%5.%6.%7."/>
      <w:lvlJc w:val="left"/>
      <w:pPr>
        <w:ind w:left="7398" w:hanging="1440"/>
      </w:pPr>
      <w:rPr>
        <w:rFonts w:cs="Times New Roman" w:hint="default"/>
      </w:rPr>
    </w:lvl>
    <w:lvl w:ilvl="7">
      <w:start w:val="1"/>
      <w:numFmt w:val="decimal"/>
      <w:lvlText w:val="%1.%2.%3.%4.%5.%6.%7.%8."/>
      <w:lvlJc w:val="left"/>
      <w:pPr>
        <w:ind w:left="8391" w:hanging="1440"/>
      </w:pPr>
      <w:rPr>
        <w:rFonts w:cs="Times New Roman" w:hint="default"/>
      </w:rPr>
    </w:lvl>
    <w:lvl w:ilvl="8">
      <w:start w:val="1"/>
      <w:numFmt w:val="decimal"/>
      <w:lvlText w:val="%1.%2.%3.%4.%5.%6.%7.%8.%9."/>
      <w:lvlJc w:val="left"/>
      <w:pPr>
        <w:ind w:left="9744" w:hanging="1800"/>
      </w:pPr>
      <w:rPr>
        <w:rFonts w:cs="Times New Roman" w:hint="default"/>
      </w:rPr>
    </w:lvl>
  </w:abstractNum>
  <w:abstractNum w:abstractNumId="12" w15:restartNumberingAfterBreak="0">
    <w:nsid w:val="25A574C3"/>
    <w:multiLevelType w:val="hybridMultilevel"/>
    <w:tmpl w:val="46B4B5B2"/>
    <w:lvl w:ilvl="0" w:tplc="B622B72A">
      <w:start w:val="1"/>
      <w:numFmt w:val="decimal"/>
      <w:lvlText w:val="3.3.%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 w15:restartNumberingAfterBreak="0">
    <w:nsid w:val="26CF00FA"/>
    <w:multiLevelType w:val="multilevel"/>
    <w:tmpl w:val="448ABB04"/>
    <w:lvl w:ilvl="0">
      <w:start w:val="9"/>
      <w:numFmt w:val="decimal"/>
      <w:lvlText w:val="%1."/>
      <w:lvlJc w:val="left"/>
      <w:pPr>
        <w:ind w:left="360" w:hanging="360"/>
      </w:pPr>
      <w:rPr>
        <w:rFonts w:ascii="Times New Roman" w:hAnsi="Times New Roman" w:cs="Times New Roman" w:hint="default"/>
      </w:rPr>
    </w:lvl>
    <w:lvl w:ilvl="1">
      <w:start w:val="3"/>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4" w15:restartNumberingAfterBreak="0">
    <w:nsid w:val="282C5B81"/>
    <w:multiLevelType w:val="multilevel"/>
    <w:tmpl w:val="D9EA97C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204"/>
        </w:tabs>
        <w:ind w:left="2204"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29A01ACE"/>
    <w:multiLevelType w:val="multilevel"/>
    <w:tmpl w:val="2486A3A0"/>
    <w:lvl w:ilvl="0">
      <w:start w:val="10"/>
      <w:numFmt w:val="decimal"/>
      <w:lvlText w:val="%1."/>
      <w:lvlJc w:val="left"/>
      <w:pPr>
        <w:ind w:left="480" w:hanging="480"/>
      </w:pPr>
      <w:rPr>
        <w:rFonts w:eastAsia="Times New Roman" w:cs="Times New Roman" w:hint="default"/>
      </w:rPr>
    </w:lvl>
    <w:lvl w:ilvl="1">
      <w:start w:val="1"/>
      <w:numFmt w:val="decimal"/>
      <w:lvlText w:val="%1.%2."/>
      <w:lvlJc w:val="left"/>
      <w:pPr>
        <w:ind w:left="840" w:hanging="480"/>
      </w:pPr>
      <w:rPr>
        <w:rFonts w:eastAsia="Times New Roman" w:cs="Times New Roman" w:hint="default"/>
      </w:rPr>
    </w:lvl>
    <w:lvl w:ilvl="2">
      <w:start w:val="1"/>
      <w:numFmt w:val="decimal"/>
      <w:lvlText w:val="%1.%2.%3."/>
      <w:lvlJc w:val="left"/>
      <w:pPr>
        <w:ind w:left="1440" w:hanging="720"/>
      </w:pPr>
      <w:rPr>
        <w:rFonts w:eastAsia="Times New Roman" w:cs="Times New Roman" w:hint="default"/>
      </w:rPr>
    </w:lvl>
    <w:lvl w:ilvl="3">
      <w:start w:val="1"/>
      <w:numFmt w:val="decimal"/>
      <w:lvlText w:val="%1.%2.%3.%4."/>
      <w:lvlJc w:val="left"/>
      <w:pPr>
        <w:ind w:left="1800" w:hanging="720"/>
      </w:pPr>
      <w:rPr>
        <w:rFonts w:eastAsia="Times New Roman" w:cs="Times New Roman" w:hint="default"/>
      </w:rPr>
    </w:lvl>
    <w:lvl w:ilvl="4">
      <w:start w:val="1"/>
      <w:numFmt w:val="decimal"/>
      <w:lvlText w:val="%1.%2.%3.%4.%5."/>
      <w:lvlJc w:val="left"/>
      <w:pPr>
        <w:ind w:left="2520" w:hanging="1080"/>
      </w:pPr>
      <w:rPr>
        <w:rFonts w:eastAsia="Times New Roman" w:cs="Times New Roman" w:hint="default"/>
      </w:rPr>
    </w:lvl>
    <w:lvl w:ilvl="5">
      <w:start w:val="1"/>
      <w:numFmt w:val="decimal"/>
      <w:lvlText w:val="%1.%2.%3.%4.%5.%6."/>
      <w:lvlJc w:val="left"/>
      <w:pPr>
        <w:ind w:left="2880" w:hanging="1080"/>
      </w:pPr>
      <w:rPr>
        <w:rFonts w:eastAsia="Times New Roman" w:cs="Times New Roman" w:hint="default"/>
      </w:rPr>
    </w:lvl>
    <w:lvl w:ilvl="6">
      <w:start w:val="1"/>
      <w:numFmt w:val="decimal"/>
      <w:lvlText w:val="%1.%2.%3.%4.%5.%6.%7."/>
      <w:lvlJc w:val="left"/>
      <w:pPr>
        <w:ind w:left="3600" w:hanging="1440"/>
      </w:pPr>
      <w:rPr>
        <w:rFonts w:eastAsia="Times New Roman" w:cs="Times New Roman" w:hint="default"/>
      </w:rPr>
    </w:lvl>
    <w:lvl w:ilvl="7">
      <w:start w:val="1"/>
      <w:numFmt w:val="decimal"/>
      <w:lvlText w:val="%1.%2.%3.%4.%5.%6.%7.%8."/>
      <w:lvlJc w:val="left"/>
      <w:pPr>
        <w:ind w:left="3960" w:hanging="1440"/>
      </w:pPr>
      <w:rPr>
        <w:rFonts w:eastAsia="Times New Roman" w:cs="Times New Roman" w:hint="default"/>
      </w:rPr>
    </w:lvl>
    <w:lvl w:ilvl="8">
      <w:start w:val="1"/>
      <w:numFmt w:val="decimal"/>
      <w:lvlText w:val="%1.%2.%3.%4.%5.%6.%7.%8.%9."/>
      <w:lvlJc w:val="left"/>
      <w:pPr>
        <w:ind w:left="4680" w:hanging="1800"/>
      </w:pPr>
      <w:rPr>
        <w:rFonts w:eastAsia="Times New Roman" w:cs="Times New Roman" w:hint="default"/>
      </w:rPr>
    </w:lvl>
  </w:abstractNum>
  <w:abstractNum w:abstractNumId="16" w15:restartNumberingAfterBreak="0">
    <w:nsid w:val="2C8A5755"/>
    <w:multiLevelType w:val="hybridMultilevel"/>
    <w:tmpl w:val="B6BAB33A"/>
    <w:lvl w:ilvl="0" w:tplc="B854F4D2">
      <w:start w:val="1"/>
      <w:numFmt w:val="decimal"/>
      <w:lvlText w:val="8.%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03E6E53"/>
    <w:multiLevelType w:val="multilevel"/>
    <w:tmpl w:val="18606CBE"/>
    <w:lvl w:ilvl="0">
      <w:start w:val="5"/>
      <w:numFmt w:val="decimal"/>
      <w:lvlText w:val="%1."/>
      <w:lvlJc w:val="left"/>
      <w:pPr>
        <w:tabs>
          <w:tab w:val="num" w:pos="720"/>
        </w:tabs>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700" w:hanging="720"/>
      </w:pPr>
      <w:rPr>
        <w:rFonts w:cs="Times New Roman" w:hint="default"/>
      </w:rPr>
    </w:lvl>
    <w:lvl w:ilvl="4">
      <w:start w:val="1"/>
      <w:numFmt w:val="decimal"/>
      <w:isLgl/>
      <w:lvlText w:val="%1.%2.%3.%4.%5."/>
      <w:lvlJc w:val="left"/>
      <w:pPr>
        <w:ind w:left="3600" w:hanging="1080"/>
      </w:pPr>
      <w:rPr>
        <w:rFonts w:cs="Times New Roman" w:hint="default"/>
      </w:rPr>
    </w:lvl>
    <w:lvl w:ilvl="5">
      <w:start w:val="1"/>
      <w:numFmt w:val="decimal"/>
      <w:isLgl/>
      <w:lvlText w:val="%1.%2.%3.%4.%5.%6."/>
      <w:lvlJc w:val="left"/>
      <w:pPr>
        <w:ind w:left="4140" w:hanging="1080"/>
      </w:pPr>
      <w:rPr>
        <w:rFonts w:cs="Times New Roman" w:hint="default"/>
      </w:rPr>
    </w:lvl>
    <w:lvl w:ilvl="6">
      <w:start w:val="1"/>
      <w:numFmt w:val="decimal"/>
      <w:isLgl/>
      <w:lvlText w:val="%1.%2.%3.%4.%5.%6.%7."/>
      <w:lvlJc w:val="left"/>
      <w:pPr>
        <w:ind w:left="5040" w:hanging="1440"/>
      </w:pPr>
      <w:rPr>
        <w:rFonts w:cs="Times New Roman" w:hint="default"/>
      </w:rPr>
    </w:lvl>
    <w:lvl w:ilvl="7">
      <w:start w:val="1"/>
      <w:numFmt w:val="decimal"/>
      <w:isLgl/>
      <w:lvlText w:val="%1.%2.%3.%4.%5.%6.%7.%8."/>
      <w:lvlJc w:val="left"/>
      <w:pPr>
        <w:ind w:left="5580" w:hanging="1440"/>
      </w:pPr>
      <w:rPr>
        <w:rFonts w:cs="Times New Roman" w:hint="default"/>
      </w:rPr>
    </w:lvl>
    <w:lvl w:ilvl="8">
      <w:start w:val="1"/>
      <w:numFmt w:val="decimal"/>
      <w:isLgl/>
      <w:lvlText w:val="%1.%2.%3.%4.%5.%6.%7.%8.%9."/>
      <w:lvlJc w:val="left"/>
      <w:pPr>
        <w:ind w:left="6480" w:hanging="1800"/>
      </w:pPr>
      <w:rPr>
        <w:rFonts w:cs="Times New Roman" w:hint="default"/>
      </w:rPr>
    </w:lvl>
  </w:abstractNum>
  <w:abstractNum w:abstractNumId="18" w15:restartNumberingAfterBreak="0">
    <w:nsid w:val="3180449C"/>
    <w:multiLevelType w:val="multilevel"/>
    <w:tmpl w:val="87C2C6A4"/>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23974E5"/>
    <w:multiLevelType w:val="multilevel"/>
    <w:tmpl w:val="B6349DE0"/>
    <w:lvl w:ilvl="0">
      <w:start w:val="5"/>
      <w:numFmt w:val="decimal"/>
      <w:lvlText w:val="%1."/>
      <w:lvlJc w:val="left"/>
      <w:pPr>
        <w:tabs>
          <w:tab w:val="num" w:pos="360"/>
        </w:tabs>
        <w:ind w:left="360" w:hanging="360"/>
      </w:pPr>
      <w:rPr>
        <w:rFonts w:cs="Times New Roman"/>
        <w:b/>
      </w:rPr>
    </w:lvl>
    <w:lvl w:ilvl="1">
      <w:start w:val="1"/>
      <w:numFmt w:val="decimal"/>
      <w:lvlText w:val="%1.%2."/>
      <w:lvlJc w:val="left"/>
      <w:pPr>
        <w:tabs>
          <w:tab w:val="num" w:pos="1260"/>
        </w:tabs>
        <w:ind w:left="12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0" w15:restartNumberingAfterBreak="0">
    <w:nsid w:val="35EB3762"/>
    <w:multiLevelType w:val="hybridMultilevel"/>
    <w:tmpl w:val="12767DF4"/>
    <w:lvl w:ilvl="0" w:tplc="0419000F">
      <w:start w:val="5"/>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375916D7"/>
    <w:multiLevelType w:val="hybridMultilevel"/>
    <w:tmpl w:val="3C388928"/>
    <w:lvl w:ilvl="0" w:tplc="53E4AD26">
      <w:start w:val="1"/>
      <w:numFmt w:val="decimal"/>
      <w:lvlText w:val="3.3.%1."/>
      <w:lvlJc w:val="left"/>
      <w:pPr>
        <w:ind w:left="1260" w:hanging="360"/>
      </w:pPr>
      <w:rPr>
        <w:rFonts w:cs="Times New Roman" w:hint="default"/>
        <w:b w:val="0"/>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2" w15:restartNumberingAfterBreak="0">
    <w:nsid w:val="3976362F"/>
    <w:multiLevelType w:val="multilevel"/>
    <w:tmpl w:val="BEB838DE"/>
    <w:lvl w:ilvl="0">
      <w:start w:val="9"/>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3" w15:restartNumberingAfterBreak="0">
    <w:nsid w:val="3AE17942"/>
    <w:multiLevelType w:val="hybridMultilevel"/>
    <w:tmpl w:val="3B06C730"/>
    <w:lvl w:ilvl="0" w:tplc="E0B89D34">
      <w:start w:val="3"/>
      <w:numFmt w:val="decimal"/>
      <w:lvlText w:val="1.%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3B306A06"/>
    <w:multiLevelType w:val="multilevel"/>
    <w:tmpl w:val="0F126EC8"/>
    <w:lvl w:ilvl="0">
      <w:start w:val="2"/>
      <w:numFmt w:val="decimal"/>
      <w:lvlText w:val="%1."/>
      <w:lvlJc w:val="left"/>
      <w:pPr>
        <w:ind w:left="751" w:hanging="360"/>
      </w:pPr>
      <w:rPr>
        <w:rFonts w:cs="Times New Roman" w:hint="default"/>
      </w:rPr>
    </w:lvl>
    <w:lvl w:ilvl="1">
      <w:start w:val="3"/>
      <w:numFmt w:val="decimal"/>
      <w:isLgl/>
      <w:lvlText w:val="%1.%2."/>
      <w:lvlJc w:val="left"/>
      <w:pPr>
        <w:ind w:left="1353" w:hanging="360"/>
      </w:pPr>
      <w:rPr>
        <w:rFonts w:cs="Times New Roman" w:hint="default"/>
        <w:b w:val="0"/>
        <w:color w:val="auto"/>
      </w:rPr>
    </w:lvl>
    <w:lvl w:ilvl="2">
      <w:start w:val="3"/>
      <w:numFmt w:val="decimal"/>
      <w:isLgl/>
      <w:lvlText w:val="%1.%2.%3."/>
      <w:lvlJc w:val="left"/>
      <w:pPr>
        <w:ind w:left="1212" w:hanging="720"/>
      </w:pPr>
      <w:rPr>
        <w:rFonts w:cs="Times New Roman" w:hint="default"/>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344" w:hanging="72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1836" w:hanging="1080"/>
      </w:pPr>
      <w:rPr>
        <w:rFonts w:cs="Times New Roman" w:hint="default"/>
      </w:rPr>
    </w:lvl>
    <w:lvl w:ilvl="7">
      <w:start w:val="1"/>
      <w:numFmt w:val="decimal"/>
      <w:isLgl/>
      <w:lvlText w:val="%1.%2.%3.%4.%5.%6.%7.%8."/>
      <w:lvlJc w:val="left"/>
      <w:pPr>
        <w:ind w:left="1902" w:hanging="1080"/>
      </w:pPr>
      <w:rPr>
        <w:rFonts w:cs="Times New Roman" w:hint="default"/>
      </w:rPr>
    </w:lvl>
    <w:lvl w:ilvl="8">
      <w:start w:val="1"/>
      <w:numFmt w:val="decimal"/>
      <w:isLgl/>
      <w:lvlText w:val="%1.%2.%3.%4.%5.%6.%7.%8.%9."/>
      <w:lvlJc w:val="left"/>
      <w:pPr>
        <w:ind w:left="2328" w:hanging="1440"/>
      </w:pPr>
      <w:rPr>
        <w:rFonts w:cs="Times New Roman" w:hint="default"/>
      </w:rPr>
    </w:lvl>
  </w:abstractNum>
  <w:abstractNum w:abstractNumId="25" w15:restartNumberingAfterBreak="0">
    <w:nsid w:val="3B9345BB"/>
    <w:multiLevelType w:val="hybridMultilevel"/>
    <w:tmpl w:val="B650BBCE"/>
    <w:lvl w:ilvl="0" w:tplc="0419000F">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3BFF579D"/>
    <w:multiLevelType w:val="hybridMultilevel"/>
    <w:tmpl w:val="80C0AABA"/>
    <w:lvl w:ilvl="0" w:tplc="87380DD8">
      <w:start w:val="5"/>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3CA11F9D"/>
    <w:multiLevelType w:val="multilevel"/>
    <w:tmpl w:val="27B01542"/>
    <w:lvl w:ilvl="0">
      <w:start w:val="1"/>
      <w:numFmt w:val="decimal"/>
      <w:lvlText w:val="%1."/>
      <w:lvlJc w:val="left"/>
      <w:pPr>
        <w:ind w:left="5180" w:hanging="360"/>
      </w:pPr>
      <w:rPr>
        <w:rFonts w:ascii="Times New Roman" w:hAnsi="Times New Roman" w:cs="Times New Roman" w:hint="default"/>
      </w:rPr>
    </w:lvl>
    <w:lvl w:ilvl="1">
      <w:start w:val="1"/>
      <w:numFmt w:val="decimal"/>
      <w:lvlText w:val="4.%2."/>
      <w:lvlJc w:val="left"/>
      <w:pPr>
        <w:ind w:left="360" w:hanging="360"/>
      </w:pPr>
      <w:rPr>
        <w:rFonts w:cs="Times New Roman" w:hint="default"/>
        <w:b w:val="0"/>
        <w:i w:val="0"/>
      </w:rPr>
    </w:lvl>
    <w:lvl w:ilvl="2">
      <w:start w:val="1"/>
      <w:numFmt w:val="decimal"/>
      <w:isLgl/>
      <w:lvlText w:val="%1.%2.%3"/>
      <w:lvlJc w:val="left"/>
      <w:pPr>
        <w:ind w:left="5180" w:hanging="360"/>
      </w:pPr>
      <w:rPr>
        <w:rFonts w:cs="Times New Roman" w:hint="default"/>
      </w:rPr>
    </w:lvl>
    <w:lvl w:ilvl="3">
      <w:start w:val="1"/>
      <w:numFmt w:val="decimal"/>
      <w:isLgl/>
      <w:lvlText w:val="%1.%2.%3.%4"/>
      <w:lvlJc w:val="left"/>
      <w:pPr>
        <w:ind w:left="5540" w:hanging="720"/>
      </w:pPr>
      <w:rPr>
        <w:rFonts w:cs="Times New Roman" w:hint="default"/>
      </w:rPr>
    </w:lvl>
    <w:lvl w:ilvl="4">
      <w:start w:val="1"/>
      <w:numFmt w:val="decimal"/>
      <w:isLgl/>
      <w:lvlText w:val="%1.%2.%3.%4.%5"/>
      <w:lvlJc w:val="left"/>
      <w:pPr>
        <w:ind w:left="5540" w:hanging="720"/>
      </w:pPr>
      <w:rPr>
        <w:rFonts w:cs="Times New Roman" w:hint="default"/>
      </w:rPr>
    </w:lvl>
    <w:lvl w:ilvl="5">
      <w:start w:val="1"/>
      <w:numFmt w:val="decimal"/>
      <w:isLgl/>
      <w:lvlText w:val="%1.%2.%3.%4.%5.%6"/>
      <w:lvlJc w:val="left"/>
      <w:pPr>
        <w:ind w:left="5900" w:hanging="1080"/>
      </w:pPr>
      <w:rPr>
        <w:rFonts w:cs="Times New Roman" w:hint="default"/>
      </w:rPr>
    </w:lvl>
    <w:lvl w:ilvl="6">
      <w:start w:val="1"/>
      <w:numFmt w:val="decimal"/>
      <w:isLgl/>
      <w:lvlText w:val="%1.%2.%3.%4.%5.%6.%7"/>
      <w:lvlJc w:val="left"/>
      <w:pPr>
        <w:ind w:left="5900" w:hanging="1080"/>
      </w:pPr>
      <w:rPr>
        <w:rFonts w:cs="Times New Roman" w:hint="default"/>
      </w:rPr>
    </w:lvl>
    <w:lvl w:ilvl="7">
      <w:start w:val="1"/>
      <w:numFmt w:val="decimal"/>
      <w:isLgl/>
      <w:lvlText w:val="%1.%2.%3.%4.%5.%6.%7.%8"/>
      <w:lvlJc w:val="left"/>
      <w:pPr>
        <w:ind w:left="5900" w:hanging="1080"/>
      </w:pPr>
      <w:rPr>
        <w:rFonts w:cs="Times New Roman" w:hint="default"/>
      </w:rPr>
    </w:lvl>
    <w:lvl w:ilvl="8">
      <w:start w:val="1"/>
      <w:numFmt w:val="decimal"/>
      <w:isLgl/>
      <w:lvlText w:val="%1.%2.%3.%4.%5.%6.%7.%8.%9"/>
      <w:lvlJc w:val="left"/>
      <w:pPr>
        <w:ind w:left="6260" w:hanging="1440"/>
      </w:pPr>
      <w:rPr>
        <w:rFonts w:cs="Times New Roman" w:hint="default"/>
      </w:rPr>
    </w:lvl>
  </w:abstractNum>
  <w:abstractNum w:abstractNumId="28" w15:restartNumberingAfterBreak="0">
    <w:nsid w:val="46DC28DC"/>
    <w:multiLevelType w:val="hybridMultilevel"/>
    <w:tmpl w:val="5434E5EC"/>
    <w:lvl w:ilvl="0" w:tplc="3456276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4E624DF4"/>
    <w:multiLevelType w:val="hybridMultilevel"/>
    <w:tmpl w:val="8ABA892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56F84220"/>
    <w:multiLevelType w:val="hybridMultilevel"/>
    <w:tmpl w:val="03BCB49E"/>
    <w:lvl w:ilvl="0" w:tplc="1450AFDA">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0777D7B"/>
    <w:multiLevelType w:val="hybridMultilevel"/>
    <w:tmpl w:val="481E189A"/>
    <w:lvl w:ilvl="0" w:tplc="1450AFDA">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65D30FFE"/>
    <w:multiLevelType w:val="hybridMultilevel"/>
    <w:tmpl w:val="843A337E"/>
    <w:lvl w:ilvl="0" w:tplc="1450AFDA">
      <w:start w:val="1"/>
      <w:numFmt w:val="bullet"/>
      <w:lvlText w:val="-"/>
      <w:lvlJc w:val="left"/>
      <w:pPr>
        <w:ind w:left="928" w:hanging="360"/>
      </w:pPr>
      <w:rPr>
        <w:rFonts w:ascii="Times New Roman" w:eastAsia="Times New Roman" w:hAnsi="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15:restartNumberingAfterBreak="0">
    <w:nsid w:val="66ED4DD1"/>
    <w:multiLevelType w:val="multilevel"/>
    <w:tmpl w:val="7DE07750"/>
    <w:lvl w:ilvl="0">
      <w:start w:val="3"/>
      <w:numFmt w:val="decimal"/>
      <w:lvlText w:val="%1."/>
      <w:lvlJc w:val="left"/>
      <w:pPr>
        <w:ind w:left="540" w:hanging="540"/>
      </w:pPr>
      <w:rPr>
        <w:rFonts w:cs="Times New Roman" w:hint="default"/>
      </w:rPr>
    </w:lvl>
    <w:lvl w:ilvl="1">
      <w:start w:val="1"/>
      <w:numFmt w:val="decimal"/>
      <w:lvlText w:val="%1.%2."/>
      <w:lvlJc w:val="left"/>
      <w:pPr>
        <w:ind w:left="824" w:hanging="540"/>
      </w:pPr>
      <w:rPr>
        <w:rFonts w:cs="Times New Roman" w:hint="default"/>
      </w:rPr>
    </w:lvl>
    <w:lvl w:ilvl="2">
      <w:start w:val="1"/>
      <w:numFmt w:val="decimal"/>
      <w:lvlText w:val="%1.%2.%3."/>
      <w:lvlJc w:val="left"/>
      <w:pPr>
        <w:ind w:left="1430"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4" w15:restartNumberingAfterBreak="0">
    <w:nsid w:val="679755D6"/>
    <w:multiLevelType w:val="multilevel"/>
    <w:tmpl w:val="E2CA17C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6C3A29AB"/>
    <w:multiLevelType w:val="hybridMultilevel"/>
    <w:tmpl w:val="B07AD828"/>
    <w:lvl w:ilvl="0" w:tplc="074C6DCA">
      <w:start w:val="1"/>
      <w:numFmt w:val="decimal"/>
      <w:lvlText w:val="1.%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0651917"/>
    <w:multiLevelType w:val="multilevel"/>
    <w:tmpl w:val="9F74B79C"/>
    <w:lvl w:ilvl="0">
      <w:start w:val="2"/>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1"/>
      <w:numFmt w:val="decimal"/>
      <w:lvlText w:val="%1.%2.%3."/>
      <w:lvlJc w:val="left"/>
      <w:pPr>
        <w:tabs>
          <w:tab w:val="num" w:pos="1288"/>
        </w:tabs>
        <w:ind w:left="1288"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7" w15:restartNumberingAfterBreak="0">
    <w:nsid w:val="73C9423D"/>
    <w:multiLevelType w:val="hybridMultilevel"/>
    <w:tmpl w:val="336657FE"/>
    <w:lvl w:ilvl="0" w:tplc="C87CB7A8">
      <w:start w:val="1"/>
      <w:numFmt w:val="decimal"/>
      <w:lvlText w:val="3.2.%1."/>
      <w:lvlJc w:val="left"/>
      <w:pPr>
        <w:ind w:left="1260" w:hanging="360"/>
      </w:pPr>
      <w:rPr>
        <w:rFonts w:cs="Times New Roman" w:hint="default"/>
        <w:b w:val="0"/>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8" w15:restartNumberingAfterBreak="0">
    <w:nsid w:val="757260BD"/>
    <w:multiLevelType w:val="multilevel"/>
    <w:tmpl w:val="0C5EC5C8"/>
    <w:lvl w:ilvl="0">
      <w:start w:val="12"/>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7A4155B7"/>
    <w:multiLevelType w:val="multilevel"/>
    <w:tmpl w:val="2AA45A9C"/>
    <w:lvl w:ilvl="0">
      <w:start w:val="2"/>
      <w:numFmt w:val="decimal"/>
      <w:lvlText w:val="%1."/>
      <w:lvlJc w:val="left"/>
      <w:pPr>
        <w:ind w:left="540" w:hanging="540"/>
      </w:pPr>
      <w:rPr>
        <w:rFonts w:cs="Times New Roman" w:hint="default"/>
      </w:rPr>
    </w:lvl>
    <w:lvl w:ilvl="1">
      <w:start w:val="1"/>
      <w:numFmt w:val="decimal"/>
      <w:lvlText w:val="%1.%2."/>
      <w:lvlJc w:val="left"/>
      <w:pPr>
        <w:ind w:left="823" w:hanging="54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40" w15:restartNumberingAfterBreak="0">
    <w:nsid w:val="7B5B143E"/>
    <w:multiLevelType w:val="multilevel"/>
    <w:tmpl w:val="625CFFA4"/>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3.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7EDC0914"/>
    <w:multiLevelType w:val="multilevel"/>
    <w:tmpl w:val="9F74B79C"/>
    <w:lvl w:ilvl="0">
      <w:start w:val="2"/>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2" w15:restartNumberingAfterBreak="0">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34"/>
  </w:num>
  <w:num w:numId="7">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4"/>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42"/>
  </w:num>
  <w:num w:numId="13">
    <w:abstractNumId w:val="28"/>
  </w:num>
  <w:num w:numId="14">
    <w:abstractNumId w:val="26"/>
  </w:num>
  <w:num w:numId="15">
    <w:abstractNumId w:val="41"/>
  </w:num>
  <w:num w:numId="16">
    <w:abstractNumId w:val="23"/>
  </w:num>
  <w:num w:numId="17">
    <w:abstractNumId w:val="35"/>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32"/>
  </w:num>
  <w:num w:numId="21">
    <w:abstractNumId w:val="6"/>
  </w:num>
  <w:num w:numId="22">
    <w:abstractNumId w:val="12"/>
  </w:num>
  <w:num w:numId="23">
    <w:abstractNumId w:val="3"/>
  </w:num>
  <w:num w:numId="24">
    <w:abstractNumId w:val="9"/>
  </w:num>
  <w:num w:numId="25">
    <w:abstractNumId w:val="37"/>
  </w:num>
  <w:num w:numId="26">
    <w:abstractNumId w:val="30"/>
  </w:num>
  <w:num w:numId="27">
    <w:abstractNumId w:val="31"/>
  </w:num>
  <w:num w:numId="28">
    <w:abstractNumId w:val="0"/>
  </w:num>
  <w:num w:numId="29">
    <w:abstractNumId w:val="7"/>
  </w:num>
  <w:num w:numId="30">
    <w:abstractNumId w:val="5"/>
  </w:num>
  <w:num w:numId="31">
    <w:abstractNumId w:val="17"/>
  </w:num>
  <w:num w:numId="32">
    <w:abstractNumId w:val="4"/>
  </w:num>
  <w:num w:numId="33">
    <w:abstractNumId w:val="24"/>
  </w:num>
  <w:num w:numId="34">
    <w:abstractNumId w:val="27"/>
  </w:num>
  <w:num w:numId="35">
    <w:abstractNumId w:val="15"/>
  </w:num>
  <w:num w:numId="36">
    <w:abstractNumId w:val="22"/>
  </w:num>
  <w:num w:numId="37">
    <w:abstractNumId w:val="10"/>
  </w:num>
  <w:num w:numId="38">
    <w:abstractNumId w:val="1"/>
  </w:num>
  <w:num w:numId="39">
    <w:abstractNumId w:val="38"/>
  </w:num>
  <w:num w:numId="40">
    <w:abstractNumId w:val="18"/>
  </w:num>
  <w:num w:numId="41">
    <w:abstractNumId w:val="13"/>
  </w:num>
  <w:num w:numId="42">
    <w:abstractNumId w:val="16"/>
  </w:num>
  <w:num w:numId="43">
    <w:abstractNumId w:val="11"/>
  </w:num>
  <w:num w:numId="44">
    <w:abstractNumId w:val="33"/>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3BE"/>
    <w:rsid w:val="00002017"/>
    <w:rsid w:val="00004048"/>
    <w:rsid w:val="000066C8"/>
    <w:rsid w:val="000134F6"/>
    <w:rsid w:val="000138F4"/>
    <w:rsid w:val="00015BF0"/>
    <w:rsid w:val="00017317"/>
    <w:rsid w:val="00021770"/>
    <w:rsid w:val="00024179"/>
    <w:rsid w:val="00034A8E"/>
    <w:rsid w:val="00035A23"/>
    <w:rsid w:val="000426C4"/>
    <w:rsid w:val="00044496"/>
    <w:rsid w:val="00045D60"/>
    <w:rsid w:val="00046F1F"/>
    <w:rsid w:val="00050DA7"/>
    <w:rsid w:val="0005493D"/>
    <w:rsid w:val="000549E9"/>
    <w:rsid w:val="00056451"/>
    <w:rsid w:val="00061F3D"/>
    <w:rsid w:val="00074A8F"/>
    <w:rsid w:val="000751B3"/>
    <w:rsid w:val="00080713"/>
    <w:rsid w:val="00081E49"/>
    <w:rsid w:val="00083F5D"/>
    <w:rsid w:val="0008444B"/>
    <w:rsid w:val="00095AA1"/>
    <w:rsid w:val="00097284"/>
    <w:rsid w:val="000975CB"/>
    <w:rsid w:val="00097988"/>
    <w:rsid w:val="000A11C5"/>
    <w:rsid w:val="000A72E9"/>
    <w:rsid w:val="000B59AF"/>
    <w:rsid w:val="000C039E"/>
    <w:rsid w:val="000C39BF"/>
    <w:rsid w:val="000C5B38"/>
    <w:rsid w:val="000D138B"/>
    <w:rsid w:val="000D7ACA"/>
    <w:rsid w:val="000E4F8E"/>
    <w:rsid w:val="000E6125"/>
    <w:rsid w:val="000F6C16"/>
    <w:rsid w:val="000F7643"/>
    <w:rsid w:val="00101CCD"/>
    <w:rsid w:val="00103515"/>
    <w:rsid w:val="00103A68"/>
    <w:rsid w:val="00105385"/>
    <w:rsid w:val="00110B90"/>
    <w:rsid w:val="00112496"/>
    <w:rsid w:val="00113D5E"/>
    <w:rsid w:val="00116240"/>
    <w:rsid w:val="00122141"/>
    <w:rsid w:val="00125B7F"/>
    <w:rsid w:val="00126998"/>
    <w:rsid w:val="00127609"/>
    <w:rsid w:val="0013038C"/>
    <w:rsid w:val="001340D3"/>
    <w:rsid w:val="00134288"/>
    <w:rsid w:val="001372A6"/>
    <w:rsid w:val="00140E5E"/>
    <w:rsid w:val="00143F96"/>
    <w:rsid w:val="00147040"/>
    <w:rsid w:val="00162C5C"/>
    <w:rsid w:val="00170A25"/>
    <w:rsid w:val="00172325"/>
    <w:rsid w:val="00175F91"/>
    <w:rsid w:val="001857B2"/>
    <w:rsid w:val="0018751D"/>
    <w:rsid w:val="00190ECF"/>
    <w:rsid w:val="00191758"/>
    <w:rsid w:val="00192AF1"/>
    <w:rsid w:val="001A1687"/>
    <w:rsid w:val="001A5847"/>
    <w:rsid w:val="001A7661"/>
    <w:rsid w:val="001B1246"/>
    <w:rsid w:val="001B5C19"/>
    <w:rsid w:val="001B654B"/>
    <w:rsid w:val="001C02C7"/>
    <w:rsid w:val="001C06CC"/>
    <w:rsid w:val="001C0DBF"/>
    <w:rsid w:val="001C16E9"/>
    <w:rsid w:val="001C1D8E"/>
    <w:rsid w:val="001C4FCB"/>
    <w:rsid w:val="001C711E"/>
    <w:rsid w:val="001C79F6"/>
    <w:rsid w:val="001D3698"/>
    <w:rsid w:val="001E65C9"/>
    <w:rsid w:val="001E7BC7"/>
    <w:rsid w:val="001F590F"/>
    <w:rsid w:val="00202B9C"/>
    <w:rsid w:val="00213A86"/>
    <w:rsid w:val="00223FC9"/>
    <w:rsid w:val="00227932"/>
    <w:rsid w:val="00233F36"/>
    <w:rsid w:val="00235412"/>
    <w:rsid w:val="0024109C"/>
    <w:rsid w:val="00242E2A"/>
    <w:rsid w:val="002467D2"/>
    <w:rsid w:val="002476F5"/>
    <w:rsid w:val="002511D7"/>
    <w:rsid w:val="00251804"/>
    <w:rsid w:val="00261B55"/>
    <w:rsid w:val="00263233"/>
    <w:rsid w:val="00266444"/>
    <w:rsid w:val="002723D2"/>
    <w:rsid w:val="00274C68"/>
    <w:rsid w:val="00277E2D"/>
    <w:rsid w:val="002819CE"/>
    <w:rsid w:val="00283819"/>
    <w:rsid w:val="002866C8"/>
    <w:rsid w:val="00286830"/>
    <w:rsid w:val="00292E9B"/>
    <w:rsid w:val="0029600D"/>
    <w:rsid w:val="00297ADE"/>
    <w:rsid w:val="002A2B6D"/>
    <w:rsid w:val="002B3834"/>
    <w:rsid w:val="002B47C9"/>
    <w:rsid w:val="002C1211"/>
    <w:rsid w:val="002C2D57"/>
    <w:rsid w:val="002C5E48"/>
    <w:rsid w:val="002D1170"/>
    <w:rsid w:val="002E5445"/>
    <w:rsid w:val="002E6BDD"/>
    <w:rsid w:val="002E6CB0"/>
    <w:rsid w:val="002F6454"/>
    <w:rsid w:val="00310FF3"/>
    <w:rsid w:val="003139C4"/>
    <w:rsid w:val="00313C78"/>
    <w:rsid w:val="00314F67"/>
    <w:rsid w:val="003229B9"/>
    <w:rsid w:val="00326C52"/>
    <w:rsid w:val="003358F8"/>
    <w:rsid w:val="003367AE"/>
    <w:rsid w:val="00340173"/>
    <w:rsid w:val="00340796"/>
    <w:rsid w:val="0034255F"/>
    <w:rsid w:val="00343404"/>
    <w:rsid w:val="00344AB0"/>
    <w:rsid w:val="003471AF"/>
    <w:rsid w:val="00347C43"/>
    <w:rsid w:val="00350DB8"/>
    <w:rsid w:val="00350F70"/>
    <w:rsid w:val="00353935"/>
    <w:rsid w:val="003543B5"/>
    <w:rsid w:val="00355707"/>
    <w:rsid w:val="003611CE"/>
    <w:rsid w:val="00365125"/>
    <w:rsid w:val="003737B4"/>
    <w:rsid w:val="00376D3B"/>
    <w:rsid w:val="00377B14"/>
    <w:rsid w:val="00383043"/>
    <w:rsid w:val="00390036"/>
    <w:rsid w:val="0039520C"/>
    <w:rsid w:val="00395704"/>
    <w:rsid w:val="00396284"/>
    <w:rsid w:val="003A313D"/>
    <w:rsid w:val="003A361D"/>
    <w:rsid w:val="003A5A3F"/>
    <w:rsid w:val="003B0AAF"/>
    <w:rsid w:val="003B1D46"/>
    <w:rsid w:val="003B583C"/>
    <w:rsid w:val="003B6B32"/>
    <w:rsid w:val="003C19AD"/>
    <w:rsid w:val="003C260C"/>
    <w:rsid w:val="003C2920"/>
    <w:rsid w:val="003C6779"/>
    <w:rsid w:val="003D3769"/>
    <w:rsid w:val="003D653E"/>
    <w:rsid w:val="003E393E"/>
    <w:rsid w:val="003E5B91"/>
    <w:rsid w:val="003F27EB"/>
    <w:rsid w:val="003F5736"/>
    <w:rsid w:val="003F6429"/>
    <w:rsid w:val="00406EDD"/>
    <w:rsid w:val="0041019D"/>
    <w:rsid w:val="00412E68"/>
    <w:rsid w:val="00416790"/>
    <w:rsid w:val="004221B5"/>
    <w:rsid w:val="004231AD"/>
    <w:rsid w:val="00423415"/>
    <w:rsid w:val="00430399"/>
    <w:rsid w:val="004309DC"/>
    <w:rsid w:val="00432109"/>
    <w:rsid w:val="00432CC7"/>
    <w:rsid w:val="00441271"/>
    <w:rsid w:val="00441349"/>
    <w:rsid w:val="00441FF3"/>
    <w:rsid w:val="00442D1A"/>
    <w:rsid w:val="0044570C"/>
    <w:rsid w:val="00452A3A"/>
    <w:rsid w:val="00452DDA"/>
    <w:rsid w:val="00453F1E"/>
    <w:rsid w:val="0045489C"/>
    <w:rsid w:val="00455E6E"/>
    <w:rsid w:val="0046459B"/>
    <w:rsid w:val="00466794"/>
    <w:rsid w:val="004715B9"/>
    <w:rsid w:val="004733A3"/>
    <w:rsid w:val="0047357C"/>
    <w:rsid w:val="00473B92"/>
    <w:rsid w:val="00475754"/>
    <w:rsid w:val="00481386"/>
    <w:rsid w:val="00494A3C"/>
    <w:rsid w:val="004A2C6A"/>
    <w:rsid w:val="004A2E05"/>
    <w:rsid w:val="004A49BB"/>
    <w:rsid w:val="004A4A59"/>
    <w:rsid w:val="004A5B88"/>
    <w:rsid w:val="004A6C93"/>
    <w:rsid w:val="004B08A4"/>
    <w:rsid w:val="004B6AA5"/>
    <w:rsid w:val="004C0FD6"/>
    <w:rsid w:val="004C2A65"/>
    <w:rsid w:val="004C2BF4"/>
    <w:rsid w:val="004D100A"/>
    <w:rsid w:val="004D3585"/>
    <w:rsid w:val="004D4AF7"/>
    <w:rsid w:val="004E139F"/>
    <w:rsid w:val="004F045D"/>
    <w:rsid w:val="004F2635"/>
    <w:rsid w:val="004F27EC"/>
    <w:rsid w:val="004F5C99"/>
    <w:rsid w:val="004F6C98"/>
    <w:rsid w:val="00501D52"/>
    <w:rsid w:val="00506D3F"/>
    <w:rsid w:val="00506EF5"/>
    <w:rsid w:val="00513974"/>
    <w:rsid w:val="00516930"/>
    <w:rsid w:val="005255F5"/>
    <w:rsid w:val="00532BB3"/>
    <w:rsid w:val="00534BAF"/>
    <w:rsid w:val="005351FC"/>
    <w:rsid w:val="00537215"/>
    <w:rsid w:val="00545A59"/>
    <w:rsid w:val="00551825"/>
    <w:rsid w:val="0055382A"/>
    <w:rsid w:val="00555763"/>
    <w:rsid w:val="00560183"/>
    <w:rsid w:val="005626C5"/>
    <w:rsid w:val="00573BA7"/>
    <w:rsid w:val="005742DC"/>
    <w:rsid w:val="00574468"/>
    <w:rsid w:val="0057521B"/>
    <w:rsid w:val="005769DA"/>
    <w:rsid w:val="00581190"/>
    <w:rsid w:val="00581783"/>
    <w:rsid w:val="00581F4C"/>
    <w:rsid w:val="00582ACE"/>
    <w:rsid w:val="00584E8B"/>
    <w:rsid w:val="00587B07"/>
    <w:rsid w:val="00593890"/>
    <w:rsid w:val="00596A8B"/>
    <w:rsid w:val="005A172E"/>
    <w:rsid w:val="005B1370"/>
    <w:rsid w:val="005B2F8B"/>
    <w:rsid w:val="005B3A84"/>
    <w:rsid w:val="005C4C28"/>
    <w:rsid w:val="005D18BE"/>
    <w:rsid w:val="005D19C7"/>
    <w:rsid w:val="005D24C4"/>
    <w:rsid w:val="005D72EB"/>
    <w:rsid w:val="005D7F37"/>
    <w:rsid w:val="005E064B"/>
    <w:rsid w:val="005E6638"/>
    <w:rsid w:val="005E696A"/>
    <w:rsid w:val="005F30A7"/>
    <w:rsid w:val="005F4288"/>
    <w:rsid w:val="005F45A5"/>
    <w:rsid w:val="005F4DB3"/>
    <w:rsid w:val="005F573B"/>
    <w:rsid w:val="005F7CB8"/>
    <w:rsid w:val="006060E2"/>
    <w:rsid w:val="00611427"/>
    <w:rsid w:val="006152E0"/>
    <w:rsid w:val="006158D2"/>
    <w:rsid w:val="006206C9"/>
    <w:rsid w:val="0062086E"/>
    <w:rsid w:val="00621244"/>
    <w:rsid w:val="006217B5"/>
    <w:rsid w:val="00622511"/>
    <w:rsid w:val="006257C0"/>
    <w:rsid w:val="0063232B"/>
    <w:rsid w:val="00637154"/>
    <w:rsid w:val="00641A26"/>
    <w:rsid w:val="00644E1D"/>
    <w:rsid w:val="00645B82"/>
    <w:rsid w:val="00650320"/>
    <w:rsid w:val="00652A6B"/>
    <w:rsid w:val="0065335E"/>
    <w:rsid w:val="00655EDD"/>
    <w:rsid w:val="0066077D"/>
    <w:rsid w:val="00662C51"/>
    <w:rsid w:val="00667053"/>
    <w:rsid w:val="00670EEE"/>
    <w:rsid w:val="00671105"/>
    <w:rsid w:val="0067223C"/>
    <w:rsid w:val="00672831"/>
    <w:rsid w:val="00675241"/>
    <w:rsid w:val="00675B2E"/>
    <w:rsid w:val="006768C8"/>
    <w:rsid w:val="006773BE"/>
    <w:rsid w:val="006801B8"/>
    <w:rsid w:val="0068377D"/>
    <w:rsid w:val="006866C9"/>
    <w:rsid w:val="006969F0"/>
    <w:rsid w:val="00696F11"/>
    <w:rsid w:val="006A010D"/>
    <w:rsid w:val="006A2E53"/>
    <w:rsid w:val="006B06B2"/>
    <w:rsid w:val="006B1C72"/>
    <w:rsid w:val="006B1D3B"/>
    <w:rsid w:val="006B472E"/>
    <w:rsid w:val="006C48CC"/>
    <w:rsid w:val="006D1FBB"/>
    <w:rsid w:val="006D2041"/>
    <w:rsid w:val="006D242F"/>
    <w:rsid w:val="006D2972"/>
    <w:rsid w:val="006D42E3"/>
    <w:rsid w:val="006D66A8"/>
    <w:rsid w:val="006E0CDE"/>
    <w:rsid w:val="006F048F"/>
    <w:rsid w:val="006F4485"/>
    <w:rsid w:val="00710B2A"/>
    <w:rsid w:val="00720AE8"/>
    <w:rsid w:val="00723223"/>
    <w:rsid w:val="007239E6"/>
    <w:rsid w:val="00725873"/>
    <w:rsid w:val="00725FD4"/>
    <w:rsid w:val="00733677"/>
    <w:rsid w:val="007338A7"/>
    <w:rsid w:val="00733A7C"/>
    <w:rsid w:val="0073548F"/>
    <w:rsid w:val="007418D1"/>
    <w:rsid w:val="0074596C"/>
    <w:rsid w:val="00746CE1"/>
    <w:rsid w:val="00750DEF"/>
    <w:rsid w:val="00757373"/>
    <w:rsid w:val="00760674"/>
    <w:rsid w:val="00760B0F"/>
    <w:rsid w:val="00761122"/>
    <w:rsid w:val="00761367"/>
    <w:rsid w:val="00771CFA"/>
    <w:rsid w:val="00782B3A"/>
    <w:rsid w:val="00783F6D"/>
    <w:rsid w:val="00790C32"/>
    <w:rsid w:val="007953A5"/>
    <w:rsid w:val="007953F5"/>
    <w:rsid w:val="00796941"/>
    <w:rsid w:val="00797201"/>
    <w:rsid w:val="007978A7"/>
    <w:rsid w:val="007B5E08"/>
    <w:rsid w:val="007B6D9C"/>
    <w:rsid w:val="007B6DBF"/>
    <w:rsid w:val="007C204D"/>
    <w:rsid w:val="007C5C20"/>
    <w:rsid w:val="007C6287"/>
    <w:rsid w:val="007D096B"/>
    <w:rsid w:val="007D1A1E"/>
    <w:rsid w:val="007D4770"/>
    <w:rsid w:val="007D5404"/>
    <w:rsid w:val="007D5F28"/>
    <w:rsid w:val="007E111D"/>
    <w:rsid w:val="007E2132"/>
    <w:rsid w:val="007F1F94"/>
    <w:rsid w:val="007F273B"/>
    <w:rsid w:val="007F332D"/>
    <w:rsid w:val="007F3382"/>
    <w:rsid w:val="007F3AEB"/>
    <w:rsid w:val="0080198C"/>
    <w:rsid w:val="00805698"/>
    <w:rsid w:val="0081024C"/>
    <w:rsid w:val="00823AFC"/>
    <w:rsid w:val="00823FD7"/>
    <w:rsid w:val="008247C8"/>
    <w:rsid w:val="00824D05"/>
    <w:rsid w:val="008251D1"/>
    <w:rsid w:val="0082787C"/>
    <w:rsid w:val="00827D64"/>
    <w:rsid w:val="00827E87"/>
    <w:rsid w:val="0083191C"/>
    <w:rsid w:val="00832FB1"/>
    <w:rsid w:val="00835581"/>
    <w:rsid w:val="00836DCB"/>
    <w:rsid w:val="0084301C"/>
    <w:rsid w:val="0084469E"/>
    <w:rsid w:val="00844E71"/>
    <w:rsid w:val="008460E0"/>
    <w:rsid w:val="0085717E"/>
    <w:rsid w:val="00861248"/>
    <w:rsid w:val="008613C4"/>
    <w:rsid w:val="00861B9E"/>
    <w:rsid w:val="00870EEC"/>
    <w:rsid w:val="00874458"/>
    <w:rsid w:val="008745BD"/>
    <w:rsid w:val="008764E6"/>
    <w:rsid w:val="008826AE"/>
    <w:rsid w:val="0088392C"/>
    <w:rsid w:val="00890F98"/>
    <w:rsid w:val="0089404C"/>
    <w:rsid w:val="0089612A"/>
    <w:rsid w:val="008A1273"/>
    <w:rsid w:val="008A425A"/>
    <w:rsid w:val="008B0C5A"/>
    <w:rsid w:val="008B203D"/>
    <w:rsid w:val="008B2DA0"/>
    <w:rsid w:val="008B409E"/>
    <w:rsid w:val="008B46CF"/>
    <w:rsid w:val="008C542B"/>
    <w:rsid w:val="008C5CC0"/>
    <w:rsid w:val="008C7BA3"/>
    <w:rsid w:val="008D05AF"/>
    <w:rsid w:val="008D0FC4"/>
    <w:rsid w:val="008E162F"/>
    <w:rsid w:val="008E308D"/>
    <w:rsid w:val="008E5982"/>
    <w:rsid w:val="008F401E"/>
    <w:rsid w:val="008F5095"/>
    <w:rsid w:val="008F5A0C"/>
    <w:rsid w:val="008F6A87"/>
    <w:rsid w:val="009012D7"/>
    <w:rsid w:val="00901D2F"/>
    <w:rsid w:val="009064C4"/>
    <w:rsid w:val="00907C43"/>
    <w:rsid w:val="00914382"/>
    <w:rsid w:val="00916C88"/>
    <w:rsid w:val="00920043"/>
    <w:rsid w:val="0093205D"/>
    <w:rsid w:val="00932263"/>
    <w:rsid w:val="009339ED"/>
    <w:rsid w:val="00936139"/>
    <w:rsid w:val="009404CD"/>
    <w:rsid w:val="0094186C"/>
    <w:rsid w:val="00941C9C"/>
    <w:rsid w:val="00944B9D"/>
    <w:rsid w:val="009470B6"/>
    <w:rsid w:val="009566C0"/>
    <w:rsid w:val="00957B0A"/>
    <w:rsid w:val="00961B05"/>
    <w:rsid w:val="00967C47"/>
    <w:rsid w:val="009715B2"/>
    <w:rsid w:val="00976248"/>
    <w:rsid w:val="009762F3"/>
    <w:rsid w:val="0098086D"/>
    <w:rsid w:val="009825B9"/>
    <w:rsid w:val="009927BC"/>
    <w:rsid w:val="009A28DA"/>
    <w:rsid w:val="009A299E"/>
    <w:rsid w:val="009A48C0"/>
    <w:rsid w:val="009A4BB6"/>
    <w:rsid w:val="009A562F"/>
    <w:rsid w:val="009B0D6F"/>
    <w:rsid w:val="009B7B78"/>
    <w:rsid w:val="009C3E0A"/>
    <w:rsid w:val="009C3F58"/>
    <w:rsid w:val="009C498E"/>
    <w:rsid w:val="009D33BD"/>
    <w:rsid w:val="009D3C51"/>
    <w:rsid w:val="009D492B"/>
    <w:rsid w:val="009E2D18"/>
    <w:rsid w:val="009E539B"/>
    <w:rsid w:val="009E6AA0"/>
    <w:rsid w:val="009F0008"/>
    <w:rsid w:val="009F08A0"/>
    <w:rsid w:val="009F5F04"/>
    <w:rsid w:val="009F7649"/>
    <w:rsid w:val="00A04A07"/>
    <w:rsid w:val="00A06566"/>
    <w:rsid w:val="00A120B2"/>
    <w:rsid w:val="00A13DB4"/>
    <w:rsid w:val="00A17F6E"/>
    <w:rsid w:val="00A271BD"/>
    <w:rsid w:val="00A332EB"/>
    <w:rsid w:val="00A341B9"/>
    <w:rsid w:val="00A341D0"/>
    <w:rsid w:val="00A3537D"/>
    <w:rsid w:val="00A366B8"/>
    <w:rsid w:val="00A42913"/>
    <w:rsid w:val="00A42DF4"/>
    <w:rsid w:val="00A430CA"/>
    <w:rsid w:val="00A44A6B"/>
    <w:rsid w:val="00A44A91"/>
    <w:rsid w:val="00A51937"/>
    <w:rsid w:val="00A649EA"/>
    <w:rsid w:val="00A66AF3"/>
    <w:rsid w:val="00A714D6"/>
    <w:rsid w:val="00A72D6C"/>
    <w:rsid w:val="00A80DAC"/>
    <w:rsid w:val="00A955C3"/>
    <w:rsid w:val="00AA2CF2"/>
    <w:rsid w:val="00AB1130"/>
    <w:rsid w:val="00AB3801"/>
    <w:rsid w:val="00AB7DDC"/>
    <w:rsid w:val="00AC0A8C"/>
    <w:rsid w:val="00AC1D8E"/>
    <w:rsid w:val="00AD06DE"/>
    <w:rsid w:val="00AD0875"/>
    <w:rsid w:val="00AD2240"/>
    <w:rsid w:val="00AD3FF3"/>
    <w:rsid w:val="00AE1FF8"/>
    <w:rsid w:val="00AE6B87"/>
    <w:rsid w:val="00AE7C6D"/>
    <w:rsid w:val="00AF22D9"/>
    <w:rsid w:val="00AF6D5B"/>
    <w:rsid w:val="00AF7DCA"/>
    <w:rsid w:val="00B01D11"/>
    <w:rsid w:val="00B10735"/>
    <w:rsid w:val="00B12169"/>
    <w:rsid w:val="00B13CB5"/>
    <w:rsid w:val="00B1484A"/>
    <w:rsid w:val="00B20CD9"/>
    <w:rsid w:val="00B21B9A"/>
    <w:rsid w:val="00B40469"/>
    <w:rsid w:val="00B40BCB"/>
    <w:rsid w:val="00B41D64"/>
    <w:rsid w:val="00B424C8"/>
    <w:rsid w:val="00B42998"/>
    <w:rsid w:val="00B55BE4"/>
    <w:rsid w:val="00B5604C"/>
    <w:rsid w:val="00B619E1"/>
    <w:rsid w:val="00B62A18"/>
    <w:rsid w:val="00B639AD"/>
    <w:rsid w:val="00B654F6"/>
    <w:rsid w:val="00B65DC0"/>
    <w:rsid w:val="00B71905"/>
    <w:rsid w:val="00B77014"/>
    <w:rsid w:val="00B80044"/>
    <w:rsid w:val="00B83B44"/>
    <w:rsid w:val="00B85661"/>
    <w:rsid w:val="00B862DE"/>
    <w:rsid w:val="00BA03E5"/>
    <w:rsid w:val="00BA0BCF"/>
    <w:rsid w:val="00BA64DD"/>
    <w:rsid w:val="00BA68D0"/>
    <w:rsid w:val="00BB13C4"/>
    <w:rsid w:val="00BB1EEF"/>
    <w:rsid w:val="00BB7A06"/>
    <w:rsid w:val="00BB7B79"/>
    <w:rsid w:val="00BC299F"/>
    <w:rsid w:val="00BC499A"/>
    <w:rsid w:val="00BC7960"/>
    <w:rsid w:val="00BC7D6D"/>
    <w:rsid w:val="00BD2721"/>
    <w:rsid w:val="00BD4480"/>
    <w:rsid w:val="00BD6E54"/>
    <w:rsid w:val="00BD743B"/>
    <w:rsid w:val="00BD7B3F"/>
    <w:rsid w:val="00BE361B"/>
    <w:rsid w:val="00BE5215"/>
    <w:rsid w:val="00BE7490"/>
    <w:rsid w:val="00BF12E7"/>
    <w:rsid w:val="00BF33DF"/>
    <w:rsid w:val="00BF3CD8"/>
    <w:rsid w:val="00BF432C"/>
    <w:rsid w:val="00BF543F"/>
    <w:rsid w:val="00BF598D"/>
    <w:rsid w:val="00BF5D3F"/>
    <w:rsid w:val="00C05F61"/>
    <w:rsid w:val="00C07BB5"/>
    <w:rsid w:val="00C113FA"/>
    <w:rsid w:val="00C11E78"/>
    <w:rsid w:val="00C11F5C"/>
    <w:rsid w:val="00C205AC"/>
    <w:rsid w:val="00C305C0"/>
    <w:rsid w:val="00C36CB0"/>
    <w:rsid w:val="00C376FE"/>
    <w:rsid w:val="00C37FBF"/>
    <w:rsid w:val="00C4066C"/>
    <w:rsid w:val="00C4176D"/>
    <w:rsid w:val="00C42372"/>
    <w:rsid w:val="00C42B29"/>
    <w:rsid w:val="00C44A82"/>
    <w:rsid w:val="00C45351"/>
    <w:rsid w:val="00C45974"/>
    <w:rsid w:val="00C51162"/>
    <w:rsid w:val="00C5197D"/>
    <w:rsid w:val="00C51C3A"/>
    <w:rsid w:val="00C521B9"/>
    <w:rsid w:val="00C527AD"/>
    <w:rsid w:val="00C535A6"/>
    <w:rsid w:val="00C6205E"/>
    <w:rsid w:val="00C6261E"/>
    <w:rsid w:val="00C6712B"/>
    <w:rsid w:val="00C77F8B"/>
    <w:rsid w:val="00C814D9"/>
    <w:rsid w:val="00C8399A"/>
    <w:rsid w:val="00C83EFC"/>
    <w:rsid w:val="00C842FC"/>
    <w:rsid w:val="00C874F0"/>
    <w:rsid w:val="00C9200E"/>
    <w:rsid w:val="00C925A0"/>
    <w:rsid w:val="00C97BBB"/>
    <w:rsid w:val="00CA67B1"/>
    <w:rsid w:val="00CB121F"/>
    <w:rsid w:val="00CB21D1"/>
    <w:rsid w:val="00CB3A9D"/>
    <w:rsid w:val="00CB5399"/>
    <w:rsid w:val="00CC7B3D"/>
    <w:rsid w:val="00CD091D"/>
    <w:rsid w:val="00CD142D"/>
    <w:rsid w:val="00CD1E6C"/>
    <w:rsid w:val="00CE00D4"/>
    <w:rsid w:val="00CE0AC8"/>
    <w:rsid w:val="00CF5838"/>
    <w:rsid w:val="00D001F7"/>
    <w:rsid w:val="00D12D1E"/>
    <w:rsid w:val="00D20ACA"/>
    <w:rsid w:val="00D31C07"/>
    <w:rsid w:val="00D327C4"/>
    <w:rsid w:val="00D338FD"/>
    <w:rsid w:val="00D34F27"/>
    <w:rsid w:val="00D3754E"/>
    <w:rsid w:val="00D4342F"/>
    <w:rsid w:val="00D43D31"/>
    <w:rsid w:val="00D443C0"/>
    <w:rsid w:val="00D445BB"/>
    <w:rsid w:val="00D45EE8"/>
    <w:rsid w:val="00D62D29"/>
    <w:rsid w:val="00D64E83"/>
    <w:rsid w:val="00D7733E"/>
    <w:rsid w:val="00D77FC4"/>
    <w:rsid w:val="00D8146A"/>
    <w:rsid w:val="00D82592"/>
    <w:rsid w:val="00D916BD"/>
    <w:rsid w:val="00D93567"/>
    <w:rsid w:val="00D9779D"/>
    <w:rsid w:val="00DB0051"/>
    <w:rsid w:val="00DB00C8"/>
    <w:rsid w:val="00DB75B8"/>
    <w:rsid w:val="00DC04C7"/>
    <w:rsid w:val="00DC57DC"/>
    <w:rsid w:val="00DC5C14"/>
    <w:rsid w:val="00DC6978"/>
    <w:rsid w:val="00DC7DC0"/>
    <w:rsid w:val="00E043E9"/>
    <w:rsid w:val="00E04791"/>
    <w:rsid w:val="00E054BE"/>
    <w:rsid w:val="00E07EDB"/>
    <w:rsid w:val="00E13E88"/>
    <w:rsid w:val="00E224E7"/>
    <w:rsid w:val="00E22677"/>
    <w:rsid w:val="00E254AC"/>
    <w:rsid w:val="00E25655"/>
    <w:rsid w:val="00E3083B"/>
    <w:rsid w:val="00E319E5"/>
    <w:rsid w:val="00E31D42"/>
    <w:rsid w:val="00E32F19"/>
    <w:rsid w:val="00E33690"/>
    <w:rsid w:val="00E36760"/>
    <w:rsid w:val="00E373A0"/>
    <w:rsid w:val="00E3765A"/>
    <w:rsid w:val="00E44999"/>
    <w:rsid w:val="00E453AE"/>
    <w:rsid w:val="00E471B9"/>
    <w:rsid w:val="00E55621"/>
    <w:rsid w:val="00E55F61"/>
    <w:rsid w:val="00E6621E"/>
    <w:rsid w:val="00E7070E"/>
    <w:rsid w:val="00E724B9"/>
    <w:rsid w:val="00E80115"/>
    <w:rsid w:val="00E81E1E"/>
    <w:rsid w:val="00E832EE"/>
    <w:rsid w:val="00E91B54"/>
    <w:rsid w:val="00E92116"/>
    <w:rsid w:val="00E9260E"/>
    <w:rsid w:val="00E967C4"/>
    <w:rsid w:val="00EA2ECC"/>
    <w:rsid w:val="00EA6C50"/>
    <w:rsid w:val="00EB04F6"/>
    <w:rsid w:val="00EB31F9"/>
    <w:rsid w:val="00EC1870"/>
    <w:rsid w:val="00EC1E0A"/>
    <w:rsid w:val="00EC2177"/>
    <w:rsid w:val="00EC609E"/>
    <w:rsid w:val="00EC7DBF"/>
    <w:rsid w:val="00ED1DA4"/>
    <w:rsid w:val="00ED67F7"/>
    <w:rsid w:val="00ED6E73"/>
    <w:rsid w:val="00EE5EF6"/>
    <w:rsid w:val="00EF7AFE"/>
    <w:rsid w:val="00F07153"/>
    <w:rsid w:val="00F07191"/>
    <w:rsid w:val="00F07A41"/>
    <w:rsid w:val="00F106D6"/>
    <w:rsid w:val="00F11571"/>
    <w:rsid w:val="00F1313F"/>
    <w:rsid w:val="00F1356F"/>
    <w:rsid w:val="00F15159"/>
    <w:rsid w:val="00F17C59"/>
    <w:rsid w:val="00F262C5"/>
    <w:rsid w:val="00F31F29"/>
    <w:rsid w:val="00F3218E"/>
    <w:rsid w:val="00F336EF"/>
    <w:rsid w:val="00F35A0B"/>
    <w:rsid w:val="00F44F13"/>
    <w:rsid w:val="00F4622B"/>
    <w:rsid w:val="00F5236A"/>
    <w:rsid w:val="00F536F9"/>
    <w:rsid w:val="00F5424B"/>
    <w:rsid w:val="00F555B5"/>
    <w:rsid w:val="00F56150"/>
    <w:rsid w:val="00F704D1"/>
    <w:rsid w:val="00F70605"/>
    <w:rsid w:val="00F70F56"/>
    <w:rsid w:val="00F73266"/>
    <w:rsid w:val="00F74649"/>
    <w:rsid w:val="00F75825"/>
    <w:rsid w:val="00F869ED"/>
    <w:rsid w:val="00F9047A"/>
    <w:rsid w:val="00F92F84"/>
    <w:rsid w:val="00F97294"/>
    <w:rsid w:val="00F972B6"/>
    <w:rsid w:val="00FA0448"/>
    <w:rsid w:val="00FA1399"/>
    <w:rsid w:val="00FA1762"/>
    <w:rsid w:val="00FA5041"/>
    <w:rsid w:val="00FB00F1"/>
    <w:rsid w:val="00FB0D5D"/>
    <w:rsid w:val="00FB1654"/>
    <w:rsid w:val="00FB209E"/>
    <w:rsid w:val="00FC2630"/>
    <w:rsid w:val="00FC2EBE"/>
    <w:rsid w:val="00FD26E1"/>
    <w:rsid w:val="00FD4E7F"/>
    <w:rsid w:val="00FE17FF"/>
    <w:rsid w:val="00FE77CA"/>
    <w:rsid w:val="00FF04F0"/>
    <w:rsid w:val="00FF10AC"/>
    <w:rsid w:val="00FF3AFF"/>
    <w:rsid w:val="00FF5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B298B"/>
  <w15:chartTrackingRefBased/>
  <w15:docId w15:val="{D7D4BBA3-B7C7-4CAC-A7F4-3A2907CC8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annotation text" w:locked="1"/>
    <w:lsdException w:name="header" w:locked="1" w:uiPriority="99"/>
    <w:lsdException w:name="footer" w:locked="1"/>
    <w:lsdException w:name="caption" w:locked="1" w:semiHidden="1" w:unhideWhenUsed="1" w:qFormat="1"/>
    <w:lsdException w:name="footnote reference" w:locked="1"/>
    <w:lsdException w:name="annotation reference" w:locked="1"/>
    <w:lsdException w:name="Title" w:locked="1" w:qFormat="1"/>
    <w:lsdException w:name="Subtitle" w:locked="1" w:qFormat="1"/>
    <w:lsdException w:name="Hyperlink" w:locked="1"/>
    <w:lsdException w:name="Strong" w:locked="1" w:uiPriority="22" w:qFormat="1"/>
    <w:lsdException w:name="Emphasis" w:locked="1" w:qFormat="1"/>
    <w:lsdException w:name="Normal (Web)" w:locked="1"/>
    <w:lsdException w:name="Normal Table"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link w:val="20"/>
    <w:qFormat/>
    <w:rsid w:val="007F3382"/>
    <w:pPr>
      <w:keepNext/>
      <w:outlineLvl w:val="1"/>
    </w:pPr>
    <w:rPr>
      <w:b/>
      <w:bCs/>
    </w:rPr>
  </w:style>
  <w:style w:type="paragraph" w:styleId="3">
    <w:name w:val="heading 3"/>
    <w:basedOn w:val="a"/>
    <w:next w:val="a"/>
    <w:link w:val="30"/>
    <w:qFormat/>
    <w:rsid w:val="0080198C"/>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link w:val="a6"/>
    <w:semiHidden/>
    <w:rsid w:val="006773BE"/>
    <w:pPr>
      <w:spacing w:after="60"/>
      <w:ind w:firstLine="851"/>
      <w:jc w:val="both"/>
    </w:pPr>
    <w:rPr>
      <w:sz w:val="20"/>
      <w:szCs w:val="20"/>
    </w:rPr>
  </w:style>
  <w:style w:type="paragraph" w:styleId="a7">
    <w:name w:val="Body Text"/>
    <w:basedOn w:val="a"/>
    <w:rsid w:val="006773BE"/>
    <w:pPr>
      <w:spacing w:after="120"/>
    </w:pPr>
  </w:style>
  <w:style w:type="paragraph" w:styleId="a8">
    <w:name w:val="Body Text Indent"/>
    <w:basedOn w:val="a"/>
    <w:rsid w:val="006773BE"/>
    <w:pPr>
      <w:ind w:left="708" w:hanging="708"/>
      <w:jc w:val="center"/>
    </w:pPr>
  </w:style>
  <w:style w:type="paragraph" w:styleId="21">
    <w:name w:val="Body Text 2"/>
    <w:basedOn w:val="a"/>
    <w:link w:val="22"/>
    <w:rsid w:val="006773BE"/>
    <w:pPr>
      <w:spacing w:after="120" w:line="480" w:lineRule="auto"/>
    </w:pPr>
  </w:style>
  <w:style w:type="paragraph" w:customStyle="1" w:styleId="Normal1">
    <w:name w:val="Normal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9">
    <w:name w:val="footnote reference"/>
    <w:rsid w:val="006773BE"/>
    <w:rPr>
      <w:vertAlign w:val="superscript"/>
    </w:rPr>
  </w:style>
  <w:style w:type="character" w:styleId="aa">
    <w:name w:val="annotation reference"/>
    <w:semiHidden/>
    <w:rsid w:val="006773BE"/>
    <w:rPr>
      <w:sz w:val="16"/>
    </w:rPr>
  </w:style>
  <w:style w:type="table" w:styleId="ab">
    <w:name w:val="Table Grid"/>
    <w:basedOn w:val="a1"/>
    <w:rsid w:val="006773B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rsid w:val="00FB00F1"/>
    <w:rPr>
      <w:rFonts w:ascii="Tahoma" w:hAnsi="Tahoma"/>
      <w:sz w:val="16"/>
      <w:szCs w:val="16"/>
    </w:rPr>
  </w:style>
  <w:style w:type="character" w:customStyle="1" w:styleId="ad">
    <w:name w:val="Текст выноски Знак"/>
    <w:link w:val="ac"/>
    <w:locked/>
    <w:rsid w:val="00FB00F1"/>
    <w:rPr>
      <w:rFonts w:ascii="Tahoma" w:hAnsi="Tahoma"/>
      <w:sz w:val="16"/>
    </w:rPr>
  </w:style>
  <w:style w:type="paragraph" w:customStyle="1" w:styleId="ae">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link w:val="a3"/>
    <w:locked/>
    <w:rsid w:val="00FB00F1"/>
    <w:rPr>
      <w:rFonts w:cs="Times New Roman"/>
    </w:rPr>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
    <w:name w:val="Normal (Web)"/>
    <w:basedOn w:val="a"/>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customStyle="1" w:styleId="10">
    <w:name w:val="Без интервала1"/>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locked/>
    <w:rsid w:val="008E162F"/>
    <w:rPr>
      <w:sz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locked/>
    <w:rsid w:val="008E162F"/>
    <w:rPr>
      <w:sz w:val="24"/>
    </w:rPr>
  </w:style>
  <w:style w:type="table" w:customStyle="1" w:styleId="11">
    <w:name w:val="Сетка таблицы1"/>
    <w:rsid w:val="00534BAF"/>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 Знак"/>
    <w:link w:val="21"/>
    <w:locked/>
    <w:rsid w:val="00377B14"/>
    <w:rPr>
      <w:sz w:val="24"/>
    </w:rPr>
  </w:style>
  <w:style w:type="paragraph" w:customStyle="1" w:styleId="12">
    <w:name w:val="Абзац списка1"/>
    <w:aliases w:val="Нумерованый список,List Paragraph1,Абзац маркированнный,ПАРАГРАФ,3_Абзац списка"/>
    <w:basedOn w:val="a"/>
    <w:link w:val="ListParagraphChar"/>
    <w:rsid w:val="00FF5DFB"/>
    <w:pPr>
      <w:spacing w:after="200" w:line="276" w:lineRule="auto"/>
      <w:ind w:left="720"/>
      <w:contextualSpacing/>
    </w:pPr>
    <w:rPr>
      <w:rFonts w:ascii="Calibri" w:hAnsi="Calibri"/>
      <w:sz w:val="22"/>
      <w:szCs w:val="22"/>
      <w:lang w:eastAsia="en-US"/>
    </w:rPr>
  </w:style>
  <w:style w:type="character" w:customStyle="1" w:styleId="30">
    <w:name w:val="Заголовок 3 Знак"/>
    <w:link w:val="3"/>
    <w:semiHidden/>
    <w:locked/>
    <w:rsid w:val="0080198C"/>
    <w:rPr>
      <w:rFonts w:ascii="Cambria" w:hAnsi="Cambria"/>
      <w:b/>
      <w:sz w:val="26"/>
    </w:rPr>
  </w:style>
  <w:style w:type="paragraph" w:styleId="af4">
    <w:name w:val="annotation subject"/>
    <w:basedOn w:val="a5"/>
    <w:next w:val="a5"/>
    <w:link w:val="af5"/>
    <w:rsid w:val="00CB5399"/>
    <w:pPr>
      <w:spacing w:after="0"/>
      <w:ind w:firstLine="0"/>
      <w:jc w:val="left"/>
    </w:pPr>
    <w:rPr>
      <w:b/>
      <w:bCs/>
    </w:rPr>
  </w:style>
  <w:style w:type="character" w:customStyle="1" w:styleId="a6">
    <w:name w:val="Текст примечания Знак"/>
    <w:link w:val="a5"/>
    <w:semiHidden/>
    <w:locked/>
    <w:rsid w:val="00CB5399"/>
    <w:rPr>
      <w:rFonts w:cs="Times New Roman"/>
    </w:rPr>
  </w:style>
  <w:style w:type="character" w:customStyle="1" w:styleId="af5">
    <w:name w:val="Тема примечания Знак"/>
    <w:link w:val="af4"/>
    <w:locked/>
    <w:rsid w:val="00CB5399"/>
    <w:rPr>
      <w:b/>
    </w:rPr>
  </w:style>
  <w:style w:type="character" w:styleId="af6">
    <w:name w:val="Hyperlink"/>
    <w:rsid w:val="009B7B78"/>
    <w:rPr>
      <w:color w:val="0000FF"/>
      <w:u w:val="single"/>
    </w:rPr>
  </w:style>
  <w:style w:type="paragraph" w:customStyle="1" w:styleId="13">
    <w:name w:val="Рецензия1"/>
    <w:hidden/>
    <w:semiHidden/>
    <w:rsid w:val="00A271BD"/>
    <w:rPr>
      <w:sz w:val="24"/>
      <w:szCs w:val="24"/>
    </w:rPr>
  </w:style>
  <w:style w:type="character" w:customStyle="1" w:styleId="ListParagraphChar">
    <w:name w:val="List Paragraph Char"/>
    <w:aliases w:val="Нумерованый список Char,List Paragraph1 Char,Абзац маркированнный Char,ПАРАГРАФ Char,3_Абзац списка Char"/>
    <w:link w:val="12"/>
    <w:locked/>
    <w:rsid w:val="00BF598D"/>
    <w:rPr>
      <w:rFonts w:ascii="Calibri" w:eastAsia="Times New Roman" w:hAnsi="Calibri"/>
      <w:sz w:val="22"/>
      <w:lang w:val="x-none" w:eastAsia="en-US"/>
    </w:rPr>
  </w:style>
  <w:style w:type="character" w:customStyle="1" w:styleId="20">
    <w:name w:val="Заголовок 2 Знак"/>
    <w:basedOn w:val="a0"/>
    <w:link w:val="2"/>
    <w:rsid w:val="002C1211"/>
    <w:rPr>
      <w:b/>
      <w:bCs/>
      <w:sz w:val="24"/>
      <w:szCs w:val="24"/>
    </w:rPr>
  </w:style>
  <w:style w:type="table" w:customStyle="1" w:styleId="TableStyle0">
    <w:name w:val="TableStyle0"/>
    <w:rsid w:val="00E7070E"/>
    <w:rPr>
      <w:rFonts w:ascii="Arial" w:eastAsiaTheme="minorEastAsia" w:hAnsi="Arial" w:cstheme="minorBidi"/>
      <w:sz w:val="16"/>
      <w:szCs w:val="22"/>
    </w:rPr>
    <w:tblPr>
      <w:tblCellMar>
        <w:top w:w="0" w:type="dxa"/>
        <w:left w:w="0" w:type="dxa"/>
        <w:bottom w:w="0" w:type="dxa"/>
        <w:right w:w="0" w:type="dxa"/>
      </w:tblCellMar>
    </w:tblPr>
  </w:style>
  <w:style w:type="character" w:styleId="af7">
    <w:name w:val="Strong"/>
    <w:basedOn w:val="a0"/>
    <w:uiPriority w:val="22"/>
    <w:qFormat/>
    <w:locked/>
    <w:rsid w:val="009566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399249681">
      <w:bodyDiv w:val="1"/>
      <w:marLeft w:val="0"/>
      <w:marRight w:val="0"/>
      <w:marTop w:val="0"/>
      <w:marBottom w:val="0"/>
      <w:divBdr>
        <w:top w:val="none" w:sz="0" w:space="0" w:color="auto"/>
        <w:left w:val="none" w:sz="0" w:space="0" w:color="auto"/>
        <w:bottom w:val="none" w:sz="0" w:space="0" w:color="auto"/>
        <w:right w:val="none" w:sz="0" w:space="0" w:color="auto"/>
      </w:divBdr>
    </w:div>
    <w:div w:id="782575725">
      <w:bodyDiv w:val="1"/>
      <w:marLeft w:val="0"/>
      <w:marRight w:val="0"/>
      <w:marTop w:val="0"/>
      <w:marBottom w:val="0"/>
      <w:divBdr>
        <w:top w:val="none" w:sz="0" w:space="0" w:color="auto"/>
        <w:left w:val="none" w:sz="0" w:space="0" w:color="auto"/>
        <w:bottom w:val="none" w:sz="0" w:space="0" w:color="auto"/>
        <w:right w:val="none" w:sz="0" w:space="0" w:color="auto"/>
      </w:divBdr>
    </w:div>
    <w:div w:id="194183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r@mrsk-1.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r@mrsk-1.ru" TargetMode="Externa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4924</Words>
  <Characters>36258</Characters>
  <Application>Microsoft Office Word</Application>
  <DocSecurity>0</DocSecurity>
  <Lines>302</Lines>
  <Paragraphs>82</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41100</CharactersWithSpaces>
  <SharedDoc>false</SharedDoc>
  <HLinks>
    <vt:vector size="18" baseType="variant">
      <vt:variant>
        <vt:i4>1114149</vt:i4>
      </vt:variant>
      <vt:variant>
        <vt:i4>6</vt:i4>
      </vt:variant>
      <vt:variant>
        <vt:i4>0</vt:i4>
      </vt:variant>
      <vt:variant>
        <vt:i4>5</vt:i4>
      </vt:variant>
      <vt:variant>
        <vt:lpwstr>mailto:ir@mrsk-1.ru</vt:lpwstr>
      </vt:variant>
      <vt:variant>
        <vt:lpwstr/>
      </vt:variant>
      <vt:variant>
        <vt:i4>1114149</vt:i4>
      </vt:variant>
      <vt:variant>
        <vt:i4>3</vt:i4>
      </vt:variant>
      <vt:variant>
        <vt:i4>0</vt:i4>
      </vt:variant>
      <vt:variant>
        <vt:i4>5</vt:i4>
      </vt:variant>
      <vt:variant>
        <vt:lpwstr>mailto:ir@mrsk-1.ru</vt:lpwstr>
      </vt:variant>
      <vt:variant>
        <vt:lpwstr/>
      </vt:variant>
      <vt:variant>
        <vt:i4>3473521</vt:i4>
      </vt:variant>
      <vt:variant>
        <vt:i4>0</vt:i4>
      </vt:variant>
      <vt:variant>
        <vt:i4>0</vt:i4>
      </vt:variant>
      <vt:variant>
        <vt:i4>5</vt:i4>
      </vt:variant>
      <vt:variant>
        <vt:lpwstr>http://www.mrsk-cp.ru/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subject/>
  <dc:creator>Kalmikova_EU</dc:creator>
  <cp:keywords/>
  <dc:description/>
  <cp:lastModifiedBy>Толкачева Наталья Владимировна</cp:lastModifiedBy>
  <cp:revision>3</cp:revision>
  <cp:lastPrinted>2022-01-21T11:01:00Z</cp:lastPrinted>
  <dcterms:created xsi:type="dcterms:W3CDTF">2026-05-15T11:07:00Z</dcterms:created>
  <dcterms:modified xsi:type="dcterms:W3CDTF">2026-05-15T13:16:00Z</dcterms:modified>
</cp:coreProperties>
</file>